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659D9" w14:textId="6CAAD139" w:rsidR="00413715" w:rsidRDefault="00413715" w:rsidP="00413715">
      <w:pPr>
        <w:pStyle w:val="Title0"/>
      </w:pPr>
      <w:r>
        <w:t>BROAD CHALKE PARISH COUNCIL</w:t>
      </w:r>
    </w:p>
    <w:p w14:paraId="6F01A775" w14:textId="77777777" w:rsidR="00413715" w:rsidRDefault="00413715" w:rsidP="00413715">
      <w:r>
        <w:rPr>
          <w:noProof/>
          <w:lang w:val="en-US"/>
        </w:rPr>
        <mc:AlternateContent>
          <mc:Choice Requires="wps">
            <w:drawing>
              <wp:anchor distT="0" distB="0" distL="114300" distR="114300" simplePos="0" relativeHeight="251659264" behindDoc="1" locked="1" layoutInCell="0" allowOverlap="1" wp14:anchorId="7CD6A251" wp14:editId="511DFE9A">
                <wp:simplePos x="0" y="0"/>
                <wp:positionH relativeFrom="page">
                  <wp:posOffset>1120140</wp:posOffset>
                </wp:positionH>
                <wp:positionV relativeFrom="paragraph">
                  <wp:posOffset>42545</wp:posOffset>
                </wp:positionV>
                <wp:extent cx="5326380" cy="45085"/>
                <wp:effectExtent l="0" t="0" r="762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6380" cy="45085"/>
                        </a:xfrm>
                        <a:prstGeom prst="rect">
                          <a:avLst/>
                        </a:pr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F9F619" id="Rectangle 2" o:spid="_x0000_s1026" style="position:absolute;margin-left:88.2pt;margin-top:3.35pt;width:419.4pt;height:3.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" o:allowincell="f" fillcolor="black" stroked="f">
                <w10:wrap anchorx="page"/>
                <w10:anchorlock/>
              </v:rect>
            </w:pict>
          </mc:Fallback>
        </mc:AlternateContent>
      </w:r>
    </w:p>
    <w:p w14:paraId="2D82143D" w14:textId="77777777" w:rsidR="00413715" w:rsidRDefault="00413715" w:rsidP="00413715"/>
    <w:p w14:paraId="724F2ED1" w14:textId="5BC2C58B" w:rsidR="00413715" w:rsidRPr="00413715" w:rsidRDefault="00413715" w:rsidP="00413715">
      <w:pPr>
        <w:pStyle w:val="Body1"/>
        <w:jc w:val="center"/>
      </w:pPr>
      <w:r w:rsidRPr="00413715">
        <w:t xml:space="preserve">Minutes of the </w:t>
      </w:r>
      <w:r w:rsidR="00B769BF">
        <w:t>10</w:t>
      </w:r>
      <w:r w:rsidR="00BF6F23">
        <w:t>60</w:t>
      </w:r>
      <w:r w:rsidR="003478FE">
        <w:t>th</w:t>
      </w:r>
      <w:r w:rsidRPr="00413715">
        <w:t xml:space="preserve"> Meeting of the</w:t>
      </w:r>
    </w:p>
    <w:p w14:paraId="62C3ECC7" w14:textId="77777777" w:rsidR="00413715" w:rsidRPr="00413715" w:rsidRDefault="00413715" w:rsidP="00413715">
      <w:pPr>
        <w:pStyle w:val="Body1"/>
        <w:jc w:val="center"/>
      </w:pPr>
      <w:r w:rsidRPr="00413715">
        <w:t>Broad Chalke Parish Council</w:t>
      </w:r>
    </w:p>
    <w:p w14:paraId="508C70CC" w14:textId="25FE2E41" w:rsidR="00080538" w:rsidRDefault="00413715" w:rsidP="00413715">
      <w:pPr>
        <w:pStyle w:val="Body1"/>
        <w:jc w:val="center"/>
      </w:pPr>
      <w:r w:rsidRPr="00413715">
        <w:t xml:space="preserve">held at </w:t>
      </w:r>
      <w:r w:rsidR="00A526DF">
        <w:t xml:space="preserve">the </w:t>
      </w:r>
      <w:r w:rsidR="00A526DF" w:rsidRPr="00A526DF">
        <w:t>Village Hall</w:t>
      </w:r>
      <w:r w:rsidR="00A526DF">
        <w:t xml:space="preserve">, </w:t>
      </w:r>
      <w:r w:rsidR="002E2FA1">
        <w:t>Broad Chalke</w:t>
      </w:r>
      <w:r w:rsidR="003478FE">
        <w:t xml:space="preserve"> </w:t>
      </w:r>
      <w:r w:rsidRPr="00413715">
        <w:t>on</w:t>
      </w:r>
      <w:r w:rsidR="00080538">
        <w:t xml:space="preserve"> </w:t>
      </w:r>
    </w:p>
    <w:p w14:paraId="16FF1170" w14:textId="42250484" w:rsidR="00413715" w:rsidRDefault="00F92DFF" w:rsidP="00413715">
      <w:pPr>
        <w:pStyle w:val="Body1"/>
        <w:jc w:val="center"/>
      </w:pPr>
      <w:r>
        <w:t>Wednes</w:t>
      </w:r>
      <w:r w:rsidR="00413715" w:rsidRPr="00413715">
        <w:t xml:space="preserve">day </w:t>
      </w:r>
      <w:r w:rsidR="00BF6F23">
        <w:t>9</w:t>
      </w:r>
      <w:r w:rsidR="00D66627" w:rsidRPr="00D66627">
        <w:rPr>
          <w:vertAlign w:val="superscript"/>
        </w:rPr>
        <w:t>th</w:t>
      </w:r>
      <w:r w:rsidR="00D66627">
        <w:t xml:space="preserve"> </w:t>
      </w:r>
      <w:r w:rsidR="00BF6F23">
        <w:t>August</w:t>
      </w:r>
      <w:r w:rsidR="0086447A">
        <w:t xml:space="preserve"> 202</w:t>
      </w:r>
      <w:r w:rsidR="00BF6F23">
        <w:t>3</w:t>
      </w:r>
      <w:r w:rsidR="00080538" w:rsidRPr="00080538">
        <w:t xml:space="preserve"> </w:t>
      </w:r>
      <w:r w:rsidR="00080538" w:rsidRPr="00413715">
        <w:t>at 7:</w:t>
      </w:r>
      <w:r w:rsidR="0086447A">
        <w:t>0</w:t>
      </w:r>
      <w:r w:rsidR="00080538" w:rsidRPr="00413715">
        <w:t>0</w:t>
      </w:r>
      <w:r w:rsidR="00080538">
        <w:t xml:space="preserve"> </w:t>
      </w:r>
      <w:r w:rsidR="00080538" w:rsidRPr="00413715">
        <w:t>p</w:t>
      </w:r>
      <w:r w:rsidR="00080538">
        <w:t>.</w:t>
      </w:r>
      <w:r w:rsidR="00080538" w:rsidRPr="00413715">
        <w:t>m</w:t>
      </w:r>
      <w:r w:rsidR="00080538">
        <w:t>.</w:t>
      </w:r>
    </w:p>
    <w:p w14:paraId="524CA604" w14:textId="77777777" w:rsidR="00413715" w:rsidRDefault="00413715" w:rsidP="00413715">
      <w:r>
        <w:rPr>
          <w:noProof/>
          <w:lang w:val="en-US"/>
        </w:rPr>
        <mc:AlternateContent>
          <mc:Choice Requires="wps">
            <w:drawing>
              <wp:anchor distT="0" distB="0" distL="114300" distR="114300" simplePos="0" relativeHeight="251661312" behindDoc="1" locked="1" layoutInCell="0" allowOverlap="1" wp14:anchorId="06BD397C" wp14:editId="2452EDDD">
                <wp:simplePos x="0" y="0"/>
                <wp:positionH relativeFrom="page">
                  <wp:posOffset>1120140</wp:posOffset>
                </wp:positionH>
                <wp:positionV relativeFrom="paragraph">
                  <wp:posOffset>50800</wp:posOffset>
                </wp:positionV>
                <wp:extent cx="5326380" cy="45085"/>
                <wp:effectExtent l="0" t="0" r="762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6380" cy="45085"/>
                        </a:xfrm>
                        <a:prstGeom prst="rect">
                          <a:avLst/>
                        </a:pr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64565A" id="Rectangle 3" o:spid="_x0000_s1026" style="position:absolute;margin-left:88.2pt;margin-top:4pt;width:419.4pt;height:3.5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" o:allowincell="f" fillcolor="black" stroked="f">
                <w10:wrap anchorx="page"/>
                <w10:anchorlock/>
              </v:rect>
            </w:pict>
          </mc:Fallback>
        </mc:AlternateContent>
      </w:r>
    </w:p>
    <w:p w14:paraId="6189C75C" w14:textId="77777777" w:rsidR="00413715" w:rsidRDefault="00413715" w:rsidP="00413715"/>
    <w:p w14:paraId="25879E4B" w14:textId="77777777" w:rsidR="008F43F7" w:rsidRDefault="008F43F7" w:rsidP="00413715"/>
    <w:p w14:paraId="5ED079A3" w14:textId="77777777" w:rsidR="008F43F7" w:rsidRDefault="008F43F7" w:rsidP="00413715"/>
    <w:p w14:paraId="7DB20170" w14:textId="77777777" w:rsidR="00413715" w:rsidRPr="00413715" w:rsidRDefault="00413715" w:rsidP="00413715">
      <w:pPr>
        <w:pStyle w:val="Subtitle0"/>
        <w:rPr>
          <w:u w:val="single"/>
        </w:rPr>
      </w:pPr>
      <w:r w:rsidRPr="00413715">
        <w:rPr>
          <w:u w:val="single"/>
        </w:rPr>
        <w:t>ATTENDANCE</w:t>
      </w:r>
    </w:p>
    <w:p w14:paraId="69ABCB05" w14:textId="77777777" w:rsidR="00F92F3A" w:rsidRDefault="00DE6576" w:rsidP="00193EBD">
      <w:r w:rsidRPr="002C066F">
        <w:t>Mr T Hitchings (Chairman)</w:t>
      </w:r>
    </w:p>
    <w:p w14:paraId="6579087F" w14:textId="30BE2367" w:rsidR="00193EBD" w:rsidRDefault="00193EBD" w:rsidP="00193EBD">
      <w:r w:rsidRPr="00BB306B">
        <w:t xml:space="preserve">Mr M </w:t>
      </w:r>
      <w:r w:rsidR="00BF6F23">
        <w:t>Altham</w:t>
      </w:r>
    </w:p>
    <w:p w14:paraId="4E7C30B8" w14:textId="499369E1" w:rsidR="00D66627" w:rsidRDefault="00DE6576" w:rsidP="00B769BF">
      <w:r>
        <w:t xml:space="preserve">Mr </w:t>
      </w:r>
      <w:r w:rsidR="00BF6F23">
        <w:t>T Kimber</w:t>
      </w:r>
      <w:r w:rsidRPr="00BB306B">
        <w:t xml:space="preserve"> </w:t>
      </w:r>
    </w:p>
    <w:p w14:paraId="650208C5" w14:textId="1407830F" w:rsidR="00F92F3A" w:rsidRDefault="00F92F3A" w:rsidP="00B769BF">
      <w:r>
        <w:t>Mrs E Richter</w:t>
      </w:r>
    </w:p>
    <w:p w14:paraId="7746A0E1" w14:textId="3286B58F" w:rsidR="00F92F3A" w:rsidRDefault="00F92F3A" w:rsidP="00B769BF">
      <w:r>
        <w:t xml:space="preserve">Mr </w:t>
      </w:r>
      <w:r w:rsidR="00BF6F23">
        <w:t>J Alison</w:t>
      </w:r>
    </w:p>
    <w:p w14:paraId="17C73CC8" w14:textId="04000D23" w:rsidR="00C364AC" w:rsidRPr="00F92F3A" w:rsidRDefault="00C364AC" w:rsidP="00C364AC"/>
    <w:p w14:paraId="0D794EE9" w14:textId="4AFE74CD" w:rsidR="002E2FA1" w:rsidRPr="00F92F3A" w:rsidRDefault="002E2FA1" w:rsidP="002E2FA1"/>
    <w:p w14:paraId="6098DFAF" w14:textId="4FA0A4BD" w:rsidR="00C364AC" w:rsidRPr="00F92F3A" w:rsidRDefault="00F92F3A" w:rsidP="00C469A9">
      <w:pPr>
        <w:pStyle w:val="Body1"/>
        <w:rPr>
          <w:sz w:val="24"/>
          <w:szCs w:val="24"/>
        </w:rPr>
      </w:pPr>
      <w:r w:rsidRPr="00F92F3A">
        <w:rPr>
          <w:sz w:val="24"/>
          <w:szCs w:val="24"/>
        </w:rPr>
        <w:t xml:space="preserve">Mr </w:t>
      </w:r>
      <w:r w:rsidR="00BF6F23">
        <w:rPr>
          <w:sz w:val="24"/>
          <w:szCs w:val="24"/>
        </w:rPr>
        <w:t>M Roe was</w:t>
      </w:r>
      <w:r w:rsidRPr="00F92F3A">
        <w:rPr>
          <w:sz w:val="24"/>
          <w:szCs w:val="24"/>
        </w:rPr>
        <w:t xml:space="preserve"> in attendance for </w:t>
      </w:r>
      <w:r w:rsidR="00BF6F23">
        <w:rPr>
          <w:sz w:val="24"/>
          <w:szCs w:val="24"/>
        </w:rPr>
        <w:t>i</w:t>
      </w:r>
      <w:r w:rsidRPr="00F92F3A">
        <w:rPr>
          <w:sz w:val="24"/>
          <w:szCs w:val="24"/>
        </w:rPr>
        <w:t>tem</w:t>
      </w:r>
      <w:r w:rsidR="00BF6F23">
        <w:rPr>
          <w:sz w:val="24"/>
          <w:szCs w:val="24"/>
        </w:rPr>
        <w:t xml:space="preserve"> 7.</w:t>
      </w:r>
      <w:r>
        <w:rPr>
          <w:sz w:val="24"/>
          <w:szCs w:val="24"/>
        </w:rPr>
        <w:t xml:space="preserve"> </w:t>
      </w:r>
      <w:r w:rsidR="00C469A9" w:rsidRPr="00F92F3A">
        <w:rPr>
          <w:sz w:val="24"/>
          <w:szCs w:val="24"/>
        </w:rPr>
        <w:t xml:space="preserve">The </w:t>
      </w:r>
      <w:r w:rsidR="00D66627" w:rsidRPr="00F92F3A">
        <w:rPr>
          <w:sz w:val="24"/>
          <w:szCs w:val="24"/>
        </w:rPr>
        <w:t>Clerk, Mr C Rothwell</w:t>
      </w:r>
      <w:r w:rsidR="007C460B" w:rsidRPr="00F92F3A">
        <w:rPr>
          <w:sz w:val="24"/>
          <w:szCs w:val="24"/>
        </w:rPr>
        <w:t xml:space="preserve">, was </w:t>
      </w:r>
      <w:r w:rsidR="00D66627" w:rsidRPr="00F92F3A">
        <w:rPr>
          <w:sz w:val="24"/>
          <w:szCs w:val="24"/>
        </w:rPr>
        <w:t>i</w:t>
      </w:r>
      <w:r w:rsidR="00C469A9" w:rsidRPr="00F92F3A">
        <w:rPr>
          <w:sz w:val="24"/>
          <w:szCs w:val="24"/>
        </w:rPr>
        <w:t>n attendance.</w:t>
      </w:r>
    </w:p>
    <w:p w14:paraId="5ED91E39" w14:textId="4EC4F0B1" w:rsidR="00F92F3A" w:rsidRDefault="00F92F3A" w:rsidP="00413715">
      <w:pPr>
        <w:pStyle w:val="Level10"/>
        <w:rPr>
          <w:sz w:val="24"/>
          <w:szCs w:val="24"/>
        </w:rPr>
      </w:pPr>
      <w:r>
        <w:rPr>
          <w:sz w:val="24"/>
          <w:szCs w:val="24"/>
        </w:rPr>
        <w:t xml:space="preserve">To receive apologies for absence. </w:t>
      </w:r>
      <w:r w:rsidR="00BF6F23">
        <w:rPr>
          <w:b w:val="0"/>
          <w:bCs/>
          <w:sz w:val="24"/>
          <w:szCs w:val="24"/>
        </w:rPr>
        <w:t>Mr M Pickford, Mr S Dawes, Mr S Carter</w:t>
      </w:r>
      <w:r w:rsidR="00250B9A">
        <w:rPr>
          <w:b w:val="0"/>
          <w:bCs/>
          <w:sz w:val="24"/>
          <w:szCs w:val="24"/>
        </w:rPr>
        <w:t>, Mr E Fry.</w:t>
      </w:r>
    </w:p>
    <w:p w14:paraId="4D0A32AC" w14:textId="3C720A1B" w:rsidR="00F92F3A" w:rsidRPr="00F92F3A" w:rsidRDefault="00F92F3A" w:rsidP="00413715">
      <w:pPr>
        <w:pStyle w:val="Level10"/>
        <w:rPr>
          <w:b w:val="0"/>
          <w:bCs/>
          <w:sz w:val="24"/>
          <w:szCs w:val="24"/>
        </w:rPr>
      </w:pPr>
      <w:r>
        <w:rPr>
          <w:sz w:val="24"/>
          <w:szCs w:val="24"/>
        </w:rPr>
        <w:t xml:space="preserve">To record Declarations of Interest. </w:t>
      </w:r>
      <w:r w:rsidR="00BF6F23">
        <w:rPr>
          <w:b w:val="0"/>
          <w:bCs/>
          <w:sz w:val="24"/>
          <w:szCs w:val="24"/>
        </w:rPr>
        <w:t>There were none.</w:t>
      </w:r>
    </w:p>
    <w:p w14:paraId="6FDAAE9D" w14:textId="77777777" w:rsidR="00F92F3A" w:rsidRPr="00F92F3A" w:rsidRDefault="00F92F3A" w:rsidP="00413715">
      <w:pPr>
        <w:pStyle w:val="Level10"/>
        <w:rPr>
          <w:b w:val="0"/>
          <w:bCs/>
          <w:sz w:val="24"/>
          <w:szCs w:val="24"/>
        </w:rPr>
      </w:pPr>
      <w:r>
        <w:rPr>
          <w:sz w:val="24"/>
          <w:szCs w:val="24"/>
        </w:rPr>
        <w:t xml:space="preserve">Chairman’s announcements. </w:t>
      </w:r>
      <w:r w:rsidRPr="00F92F3A">
        <w:rPr>
          <w:b w:val="0"/>
          <w:bCs/>
          <w:sz w:val="24"/>
          <w:szCs w:val="24"/>
        </w:rPr>
        <w:t>None</w:t>
      </w:r>
    </w:p>
    <w:p w14:paraId="15EBDF98" w14:textId="1FADF69D" w:rsidR="00413715" w:rsidRPr="00F92F3A" w:rsidRDefault="00413715" w:rsidP="00413715">
      <w:pPr>
        <w:pStyle w:val="Level10"/>
        <w:rPr>
          <w:sz w:val="24"/>
          <w:szCs w:val="24"/>
        </w:rPr>
      </w:pPr>
      <w:r w:rsidRPr="00F92F3A">
        <w:rPr>
          <w:sz w:val="24"/>
          <w:szCs w:val="24"/>
        </w:rPr>
        <w:t>Minutes of the previous meeting</w:t>
      </w:r>
    </w:p>
    <w:p w14:paraId="6E102D20" w14:textId="55352CE6" w:rsidR="00D66627" w:rsidRPr="00F92F3A" w:rsidRDefault="00D66627" w:rsidP="00413715">
      <w:pPr>
        <w:pStyle w:val="Body2"/>
        <w:rPr>
          <w:sz w:val="24"/>
          <w:szCs w:val="24"/>
        </w:rPr>
      </w:pPr>
      <w:r w:rsidRPr="00F92F3A">
        <w:rPr>
          <w:sz w:val="24"/>
          <w:szCs w:val="24"/>
        </w:rPr>
        <w:t xml:space="preserve">The Minutes of the </w:t>
      </w:r>
      <w:r w:rsidR="00BF6F23">
        <w:rPr>
          <w:sz w:val="24"/>
          <w:szCs w:val="24"/>
        </w:rPr>
        <w:t>July 2023</w:t>
      </w:r>
      <w:r w:rsidR="00F92F3A">
        <w:rPr>
          <w:sz w:val="24"/>
          <w:szCs w:val="24"/>
        </w:rPr>
        <w:t xml:space="preserve"> meeting were accepted as a true record.</w:t>
      </w:r>
    </w:p>
    <w:p w14:paraId="75CB0988" w14:textId="77777777" w:rsidR="00413715" w:rsidRPr="00F92F3A" w:rsidRDefault="00413715" w:rsidP="00413715">
      <w:pPr>
        <w:pStyle w:val="Level10"/>
        <w:rPr>
          <w:sz w:val="24"/>
          <w:szCs w:val="24"/>
        </w:rPr>
      </w:pPr>
      <w:r w:rsidRPr="00F92F3A">
        <w:rPr>
          <w:sz w:val="24"/>
          <w:szCs w:val="24"/>
        </w:rPr>
        <w:t>Matters arising</w:t>
      </w:r>
    </w:p>
    <w:p w14:paraId="1C83E617" w14:textId="7FB2EAB3" w:rsidR="00BF6F23" w:rsidRPr="00BF6F23" w:rsidRDefault="00BF6F23" w:rsidP="00F92F3A">
      <w:pPr>
        <w:pStyle w:val="Level2"/>
        <w:rPr>
          <w:iCs/>
          <w:sz w:val="24"/>
          <w:szCs w:val="24"/>
        </w:rPr>
      </w:pPr>
      <w:r w:rsidRPr="00BF6F23">
        <w:rPr>
          <w:iCs/>
          <w:sz w:val="24"/>
          <w:szCs w:val="24"/>
        </w:rPr>
        <w:t xml:space="preserve">Low Lane Footpath. The Clerk updated the meeting on the inspection and clean of the highways drains by Wiltshire </w:t>
      </w:r>
      <w:r>
        <w:rPr>
          <w:iCs/>
          <w:sz w:val="24"/>
          <w:szCs w:val="24"/>
        </w:rPr>
        <w:t>C</w:t>
      </w:r>
      <w:r w:rsidRPr="00BF6F23">
        <w:rPr>
          <w:iCs/>
          <w:sz w:val="24"/>
          <w:szCs w:val="24"/>
        </w:rPr>
        <w:t>ouncil but that runoff from High Lane, both east and west</w:t>
      </w:r>
      <w:r>
        <w:rPr>
          <w:iCs/>
          <w:sz w:val="24"/>
          <w:szCs w:val="24"/>
        </w:rPr>
        <w:t>,</w:t>
      </w:r>
      <w:r w:rsidRPr="00BF6F23">
        <w:rPr>
          <w:iCs/>
          <w:sz w:val="24"/>
          <w:szCs w:val="24"/>
        </w:rPr>
        <w:t xml:space="preserve"> is tracking down the track and pooling where the footpath works stopped.</w:t>
      </w:r>
    </w:p>
    <w:p w14:paraId="30AC69B6" w14:textId="77777777" w:rsidR="00BF6F23" w:rsidRPr="002E6A85" w:rsidRDefault="00BF6F23" w:rsidP="00BF6F23">
      <w:pPr>
        <w:pStyle w:val="Level2"/>
        <w:numPr>
          <w:ilvl w:val="0"/>
          <w:numId w:val="0"/>
        </w:numPr>
        <w:ind w:left="680"/>
        <w:rPr>
          <w:iCs/>
          <w:sz w:val="24"/>
          <w:szCs w:val="24"/>
        </w:rPr>
      </w:pPr>
      <w:r w:rsidRPr="002E6A85">
        <w:rPr>
          <w:iCs/>
          <w:sz w:val="24"/>
          <w:szCs w:val="24"/>
        </w:rPr>
        <w:lastRenderedPageBreak/>
        <w:t>The Clerk has met with Boswell Bros on site and agreed, subject to cost, regrading of the track to allow run off water to naturally escape. If this does not achieve the desired result some further drainage infrastructure may be the next stage.</w:t>
      </w:r>
    </w:p>
    <w:p w14:paraId="4505DF64" w14:textId="77777777" w:rsidR="00BF6F23" w:rsidRDefault="00BF6F23" w:rsidP="00BF6F23">
      <w:pPr>
        <w:pStyle w:val="Level2"/>
        <w:numPr>
          <w:ilvl w:val="0"/>
          <w:numId w:val="0"/>
        </w:numPr>
        <w:ind w:left="680"/>
        <w:rPr>
          <w:i/>
          <w:sz w:val="24"/>
          <w:szCs w:val="24"/>
        </w:rPr>
      </w:pPr>
    </w:p>
    <w:p w14:paraId="15D9DFCA" w14:textId="626B0B71" w:rsidR="00F92F3A" w:rsidRDefault="00F92F3A" w:rsidP="00B878A4">
      <w:pPr>
        <w:pStyle w:val="Level10"/>
        <w:rPr>
          <w:sz w:val="24"/>
          <w:szCs w:val="24"/>
        </w:rPr>
      </w:pPr>
      <w:r>
        <w:rPr>
          <w:sz w:val="24"/>
          <w:szCs w:val="24"/>
        </w:rPr>
        <w:t>Report from Wiltshire Councillor Najjar</w:t>
      </w:r>
    </w:p>
    <w:p w14:paraId="3A23B3C2" w14:textId="77777777" w:rsidR="00BF6F23" w:rsidRDefault="00BF6F23" w:rsidP="00F92F3A">
      <w:pPr>
        <w:pStyle w:val="Level10"/>
        <w:numPr>
          <w:ilvl w:val="0"/>
          <w:numId w:val="0"/>
        </w:numPr>
        <w:ind w:left="680"/>
        <w:rPr>
          <w:b w:val="0"/>
          <w:bCs/>
          <w:sz w:val="24"/>
          <w:szCs w:val="24"/>
        </w:rPr>
      </w:pPr>
      <w:r>
        <w:rPr>
          <w:b w:val="0"/>
          <w:bCs/>
          <w:sz w:val="24"/>
          <w:szCs w:val="24"/>
        </w:rPr>
        <w:t>None.</w:t>
      </w:r>
    </w:p>
    <w:p w14:paraId="40A41AEF" w14:textId="67522BB6" w:rsidR="00BF6F23" w:rsidRDefault="00BF6F23" w:rsidP="00F92F3A">
      <w:pPr>
        <w:pStyle w:val="Level10"/>
        <w:numPr>
          <w:ilvl w:val="0"/>
          <w:numId w:val="0"/>
        </w:numPr>
        <w:ind w:left="680"/>
        <w:rPr>
          <w:b w:val="0"/>
          <w:bCs/>
          <w:sz w:val="24"/>
          <w:szCs w:val="24"/>
        </w:rPr>
      </w:pPr>
      <w:r>
        <w:rPr>
          <w:b w:val="0"/>
          <w:bCs/>
          <w:sz w:val="24"/>
          <w:szCs w:val="24"/>
        </w:rPr>
        <w:t>The Clerk has received emails from Cllr Najjar on the highway potholes issues raised.</w:t>
      </w:r>
    </w:p>
    <w:p w14:paraId="12C1F04C" w14:textId="4EBAF689" w:rsidR="00F92F3A" w:rsidRDefault="00F92F3A" w:rsidP="00CC616C">
      <w:pPr>
        <w:pStyle w:val="Level10"/>
        <w:rPr>
          <w:sz w:val="24"/>
          <w:szCs w:val="24"/>
        </w:rPr>
      </w:pPr>
      <w:r>
        <w:rPr>
          <w:sz w:val="24"/>
          <w:szCs w:val="24"/>
        </w:rPr>
        <w:t xml:space="preserve">To receive update on </w:t>
      </w:r>
      <w:r w:rsidR="00BF6F23">
        <w:rPr>
          <w:sz w:val="24"/>
          <w:szCs w:val="24"/>
        </w:rPr>
        <w:t>Council Asset</w:t>
      </w:r>
    </w:p>
    <w:p w14:paraId="59BB9620" w14:textId="0C7B3454" w:rsidR="00904347" w:rsidRDefault="00BF6F23" w:rsidP="001319D1">
      <w:pPr>
        <w:pStyle w:val="Level10"/>
        <w:numPr>
          <w:ilvl w:val="0"/>
          <w:numId w:val="0"/>
        </w:numPr>
        <w:ind w:left="680"/>
        <w:rPr>
          <w:b w:val="0"/>
          <w:bCs/>
          <w:sz w:val="24"/>
          <w:szCs w:val="24"/>
        </w:rPr>
      </w:pPr>
      <w:r>
        <w:rPr>
          <w:b w:val="0"/>
          <w:bCs/>
          <w:sz w:val="24"/>
          <w:szCs w:val="24"/>
        </w:rPr>
        <w:t xml:space="preserve">Mr Roe gave a summary of the origins, ownership, use and income that has previously been derived by the Broad Chalke Community Fund (previously the Poor’s Charity) </w:t>
      </w:r>
      <w:r w:rsidR="00904347">
        <w:rPr>
          <w:b w:val="0"/>
          <w:bCs/>
          <w:sz w:val="24"/>
          <w:szCs w:val="24"/>
        </w:rPr>
        <w:t>from the remaining Poor Patch in Council ownership.</w:t>
      </w:r>
    </w:p>
    <w:p w14:paraId="34084EEA" w14:textId="5DF9310F" w:rsidR="00BF6F23" w:rsidRDefault="00BF6F23" w:rsidP="00904347">
      <w:pPr>
        <w:pStyle w:val="Level10"/>
        <w:numPr>
          <w:ilvl w:val="0"/>
          <w:numId w:val="0"/>
        </w:numPr>
        <w:ind w:left="680"/>
        <w:rPr>
          <w:b w:val="0"/>
          <w:bCs/>
          <w:sz w:val="24"/>
          <w:szCs w:val="24"/>
        </w:rPr>
      </w:pPr>
      <w:r>
        <w:rPr>
          <w:b w:val="0"/>
          <w:bCs/>
          <w:sz w:val="24"/>
          <w:szCs w:val="24"/>
        </w:rPr>
        <w:t>Mr Roe is one of the Trustees</w:t>
      </w:r>
      <w:r w:rsidR="00904347">
        <w:rPr>
          <w:b w:val="0"/>
          <w:bCs/>
          <w:sz w:val="24"/>
          <w:szCs w:val="24"/>
        </w:rPr>
        <w:t xml:space="preserve"> of the Broad Chalke Community Fund that administers the Community Fund assets on behalf of the Council for Broad Chalke benefit.</w:t>
      </w:r>
    </w:p>
    <w:p w14:paraId="637F46F0" w14:textId="58856EF6" w:rsidR="00904347" w:rsidRDefault="00904347" w:rsidP="001319D1">
      <w:pPr>
        <w:pStyle w:val="Level10"/>
        <w:numPr>
          <w:ilvl w:val="0"/>
          <w:numId w:val="0"/>
        </w:numPr>
        <w:ind w:left="680"/>
        <w:rPr>
          <w:b w:val="0"/>
          <w:bCs/>
          <w:sz w:val="24"/>
          <w:szCs w:val="24"/>
        </w:rPr>
      </w:pPr>
      <w:r>
        <w:rPr>
          <w:b w:val="0"/>
          <w:bCs/>
          <w:sz w:val="24"/>
          <w:szCs w:val="24"/>
        </w:rPr>
        <w:t xml:space="preserve">The remaining Poor Patch, which is located along Church bottom, has until recently been rented by a local landowner and used for the purpose of a commercial game shoot. This activity has now </w:t>
      </w:r>
      <w:r w:rsidR="002E6A85">
        <w:rPr>
          <w:b w:val="0"/>
          <w:bCs/>
          <w:sz w:val="24"/>
          <w:szCs w:val="24"/>
        </w:rPr>
        <w:t>ceased,</w:t>
      </w:r>
      <w:r>
        <w:rPr>
          <w:b w:val="0"/>
          <w:bCs/>
          <w:sz w:val="24"/>
          <w:szCs w:val="24"/>
        </w:rPr>
        <w:t xml:space="preserve"> and the landowner has no requirement to lease the land.</w:t>
      </w:r>
    </w:p>
    <w:p w14:paraId="7FF86EBF" w14:textId="084DA659" w:rsidR="00904347" w:rsidRDefault="00904347" w:rsidP="001319D1">
      <w:pPr>
        <w:pStyle w:val="Level10"/>
        <w:numPr>
          <w:ilvl w:val="0"/>
          <w:numId w:val="0"/>
        </w:numPr>
        <w:ind w:left="680"/>
        <w:rPr>
          <w:b w:val="0"/>
          <w:bCs/>
          <w:sz w:val="24"/>
          <w:szCs w:val="24"/>
        </w:rPr>
      </w:pPr>
      <w:r>
        <w:rPr>
          <w:b w:val="0"/>
          <w:bCs/>
          <w:sz w:val="24"/>
          <w:szCs w:val="24"/>
        </w:rPr>
        <w:t xml:space="preserve">Mr Roe has identified that the Wiltshire </w:t>
      </w:r>
      <w:r w:rsidR="00B90FD9">
        <w:rPr>
          <w:b w:val="0"/>
          <w:bCs/>
          <w:sz w:val="24"/>
          <w:szCs w:val="24"/>
        </w:rPr>
        <w:t>W</w:t>
      </w:r>
      <w:r>
        <w:rPr>
          <w:b w:val="0"/>
          <w:bCs/>
          <w:sz w:val="24"/>
          <w:szCs w:val="24"/>
        </w:rPr>
        <w:t xml:space="preserve">ildlife </w:t>
      </w:r>
      <w:r w:rsidR="00B90FD9">
        <w:rPr>
          <w:b w:val="0"/>
          <w:bCs/>
          <w:sz w:val="24"/>
          <w:szCs w:val="24"/>
        </w:rPr>
        <w:t>T</w:t>
      </w:r>
      <w:r>
        <w:rPr>
          <w:b w:val="0"/>
          <w:bCs/>
          <w:sz w:val="24"/>
          <w:szCs w:val="24"/>
        </w:rPr>
        <w:t>rust</w:t>
      </w:r>
      <w:r w:rsidR="00B90FD9">
        <w:rPr>
          <w:b w:val="0"/>
          <w:bCs/>
          <w:sz w:val="24"/>
          <w:szCs w:val="24"/>
        </w:rPr>
        <w:t xml:space="preserve"> (WWT)</w:t>
      </w:r>
      <w:r>
        <w:rPr>
          <w:b w:val="0"/>
          <w:bCs/>
          <w:sz w:val="24"/>
          <w:szCs w:val="24"/>
        </w:rPr>
        <w:t xml:space="preserve"> may have an interest in purchasing the land (which is assessed at c 8.5 acres) as it adjoins another site that they manage.</w:t>
      </w:r>
    </w:p>
    <w:p w14:paraId="1C8E372D" w14:textId="69002D93" w:rsidR="00904347" w:rsidRDefault="00904347" w:rsidP="001319D1">
      <w:pPr>
        <w:pStyle w:val="Level10"/>
        <w:numPr>
          <w:ilvl w:val="0"/>
          <w:numId w:val="0"/>
        </w:numPr>
        <w:ind w:left="680"/>
        <w:rPr>
          <w:b w:val="0"/>
          <w:bCs/>
          <w:sz w:val="24"/>
          <w:szCs w:val="24"/>
        </w:rPr>
      </w:pPr>
      <w:r>
        <w:rPr>
          <w:b w:val="0"/>
          <w:bCs/>
          <w:sz w:val="24"/>
          <w:szCs w:val="24"/>
        </w:rPr>
        <w:t xml:space="preserve">The Council discussed what options may be available to it and recognised </w:t>
      </w:r>
      <w:r w:rsidR="002E6A85">
        <w:rPr>
          <w:b w:val="0"/>
          <w:bCs/>
          <w:sz w:val="24"/>
          <w:szCs w:val="24"/>
        </w:rPr>
        <w:t>that as</w:t>
      </w:r>
      <w:r>
        <w:rPr>
          <w:b w:val="0"/>
          <w:bCs/>
          <w:sz w:val="24"/>
          <w:szCs w:val="24"/>
        </w:rPr>
        <w:t xml:space="preserve"> the land is part of a SSSI and unproductive, it is likely to be of interest to only a limited market.</w:t>
      </w:r>
    </w:p>
    <w:p w14:paraId="1B224DCB" w14:textId="4D2D4409" w:rsidR="00B90FD9" w:rsidRDefault="00904347" w:rsidP="001319D1">
      <w:pPr>
        <w:pStyle w:val="Level10"/>
        <w:numPr>
          <w:ilvl w:val="0"/>
          <w:numId w:val="0"/>
        </w:numPr>
        <w:ind w:left="680"/>
        <w:rPr>
          <w:b w:val="0"/>
          <w:bCs/>
          <w:sz w:val="24"/>
          <w:szCs w:val="24"/>
        </w:rPr>
      </w:pPr>
      <w:r>
        <w:rPr>
          <w:b w:val="0"/>
          <w:bCs/>
          <w:sz w:val="24"/>
          <w:szCs w:val="24"/>
        </w:rPr>
        <w:t xml:space="preserve">The Council agreed that, subject to a land valuation being undertaken, and legal checks being made as to what considerations the </w:t>
      </w:r>
      <w:r w:rsidR="00B90FD9">
        <w:rPr>
          <w:b w:val="0"/>
          <w:bCs/>
          <w:sz w:val="24"/>
          <w:szCs w:val="24"/>
        </w:rPr>
        <w:t xml:space="preserve">Council need to take, </w:t>
      </w:r>
      <w:r>
        <w:rPr>
          <w:b w:val="0"/>
          <w:bCs/>
          <w:sz w:val="24"/>
          <w:szCs w:val="24"/>
        </w:rPr>
        <w:t xml:space="preserve">sale of the </w:t>
      </w:r>
      <w:r w:rsidR="00B90FD9">
        <w:rPr>
          <w:b w:val="0"/>
          <w:bCs/>
          <w:sz w:val="24"/>
          <w:szCs w:val="24"/>
        </w:rPr>
        <w:t xml:space="preserve">asset is the appropriate course of action and that funds derived from a sale are maintained in </w:t>
      </w:r>
      <w:r w:rsidR="002E6A85">
        <w:rPr>
          <w:b w:val="0"/>
          <w:bCs/>
          <w:sz w:val="24"/>
          <w:szCs w:val="24"/>
        </w:rPr>
        <w:t>c</w:t>
      </w:r>
      <w:r w:rsidR="00B90FD9">
        <w:rPr>
          <w:b w:val="0"/>
          <w:bCs/>
          <w:sz w:val="24"/>
          <w:szCs w:val="24"/>
        </w:rPr>
        <w:t>ommunity benefit by the Broad Chalke Community Fund.</w:t>
      </w:r>
    </w:p>
    <w:p w14:paraId="23D458FE" w14:textId="1F4D1CCA" w:rsidR="00B90FD9" w:rsidRDefault="00B90FD9" w:rsidP="00B90FD9">
      <w:pPr>
        <w:pStyle w:val="Level10"/>
        <w:numPr>
          <w:ilvl w:val="0"/>
          <w:numId w:val="0"/>
        </w:numPr>
        <w:ind w:left="680"/>
        <w:rPr>
          <w:b w:val="0"/>
          <w:bCs/>
          <w:sz w:val="24"/>
          <w:szCs w:val="24"/>
        </w:rPr>
      </w:pPr>
      <w:r>
        <w:rPr>
          <w:b w:val="0"/>
          <w:bCs/>
          <w:sz w:val="24"/>
          <w:szCs w:val="24"/>
        </w:rPr>
        <w:t>Mr Roe advised the Council that WWT are governed by Charity Law. They have indicated that they would be happy to arrange a land valuation and, subject to the outcome of this, purchase the land for the valuation amount, and fund the cost of the valuation.</w:t>
      </w:r>
    </w:p>
    <w:p w14:paraId="0E129DE1" w14:textId="4FC82EFD" w:rsidR="00B90FD9" w:rsidRDefault="00B90FD9" w:rsidP="00B90FD9">
      <w:pPr>
        <w:pStyle w:val="Level10"/>
        <w:numPr>
          <w:ilvl w:val="0"/>
          <w:numId w:val="0"/>
        </w:numPr>
        <w:ind w:left="680"/>
        <w:rPr>
          <w:b w:val="0"/>
          <w:bCs/>
          <w:sz w:val="24"/>
          <w:szCs w:val="24"/>
        </w:rPr>
      </w:pPr>
      <w:r>
        <w:rPr>
          <w:b w:val="0"/>
          <w:bCs/>
          <w:sz w:val="24"/>
          <w:szCs w:val="24"/>
        </w:rPr>
        <w:t>The Clerk advised the Council of its statutory responsibilities to achieve Best Value which would equally apply in the sale of its assets and a requirement to maximise the return received.</w:t>
      </w:r>
    </w:p>
    <w:p w14:paraId="16EFEF4C" w14:textId="2BBCF7EF" w:rsidR="00B90FD9" w:rsidRDefault="00B90FD9" w:rsidP="001319D1">
      <w:pPr>
        <w:pStyle w:val="Level10"/>
        <w:numPr>
          <w:ilvl w:val="0"/>
          <w:numId w:val="0"/>
        </w:numPr>
        <w:ind w:left="680"/>
        <w:rPr>
          <w:b w:val="0"/>
          <w:bCs/>
          <w:sz w:val="24"/>
          <w:szCs w:val="24"/>
        </w:rPr>
      </w:pPr>
      <w:r>
        <w:rPr>
          <w:b w:val="0"/>
          <w:bCs/>
          <w:sz w:val="24"/>
          <w:szCs w:val="24"/>
        </w:rPr>
        <w:t xml:space="preserve">It was agreed that Mr Roe talk further with WWT and arrange a valuation at the same time he would contact neighbouring </w:t>
      </w:r>
      <w:r w:rsidR="002E6A85">
        <w:rPr>
          <w:b w:val="0"/>
          <w:bCs/>
          <w:sz w:val="24"/>
          <w:szCs w:val="24"/>
        </w:rPr>
        <w:t>landowners,</w:t>
      </w:r>
      <w:r>
        <w:rPr>
          <w:b w:val="0"/>
          <w:bCs/>
          <w:sz w:val="24"/>
          <w:szCs w:val="24"/>
        </w:rPr>
        <w:t xml:space="preserve"> so they are aware of the Council’s position and intentions and to ascertain if they are interested </w:t>
      </w:r>
      <w:r w:rsidR="002E6A85">
        <w:rPr>
          <w:b w:val="0"/>
          <w:bCs/>
          <w:sz w:val="24"/>
          <w:szCs w:val="24"/>
        </w:rPr>
        <w:t xml:space="preserve">in </w:t>
      </w:r>
      <w:r>
        <w:rPr>
          <w:b w:val="0"/>
          <w:bCs/>
          <w:sz w:val="24"/>
          <w:szCs w:val="24"/>
        </w:rPr>
        <w:t>acquiring the land.</w:t>
      </w:r>
    </w:p>
    <w:p w14:paraId="0795717A" w14:textId="273E5460" w:rsidR="00B90FD9" w:rsidRDefault="00B90FD9" w:rsidP="001319D1">
      <w:pPr>
        <w:pStyle w:val="Level10"/>
        <w:numPr>
          <w:ilvl w:val="0"/>
          <w:numId w:val="0"/>
        </w:numPr>
        <w:ind w:left="680"/>
        <w:rPr>
          <w:b w:val="0"/>
          <w:bCs/>
          <w:sz w:val="24"/>
          <w:szCs w:val="24"/>
        </w:rPr>
      </w:pPr>
      <w:r>
        <w:rPr>
          <w:b w:val="0"/>
          <w:bCs/>
          <w:sz w:val="24"/>
          <w:szCs w:val="24"/>
        </w:rPr>
        <w:t xml:space="preserve">The Clerk advised that Standing Orders of the Council should be </w:t>
      </w:r>
      <w:r w:rsidR="002E6A85">
        <w:rPr>
          <w:b w:val="0"/>
          <w:bCs/>
          <w:sz w:val="24"/>
          <w:szCs w:val="24"/>
        </w:rPr>
        <w:t>checked,</w:t>
      </w:r>
      <w:r>
        <w:rPr>
          <w:b w:val="0"/>
          <w:bCs/>
          <w:sz w:val="24"/>
          <w:szCs w:val="24"/>
        </w:rPr>
        <w:t xml:space="preserve"> and he would seek advice from WALC as to disposal of a Council asset and any tax </w:t>
      </w:r>
      <w:r w:rsidR="002E6A85">
        <w:rPr>
          <w:b w:val="0"/>
          <w:bCs/>
          <w:sz w:val="24"/>
          <w:szCs w:val="24"/>
        </w:rPr>
        <w:t>implications.</w:t>
      </w:r>
    </w:p>
    <w:p w14:paraId="65362DCA" w14:textId="44E9E81C" w:rsidR="00B90FD9" w:rsidRDefault="00B90FD9" w:rsidP="001319D1">
      <w:pPr>
        <w:pStyle w:val="Level10"/>
        <w:numPr>
          <w:ilvl w:val="0"/>
          <w:numId w:val="0"/>
        </w:numPr>
        <w:ind w:left="680"/>
        <w:rPr>
          <w:b w:val="0"/>
          <w:bCs/>
          <w:sz w:val="24"/>
          <w:szCs w:val="24"/>
        </w:rPr>
      </w:pPr>
      <w:r>
        <w:rPr>
          <w:b w:val="0"/>
          <w:bCs/>
          <w:sz w:val="24"/>
          <w:szCs w:val="24"/>
        </w:rPr>
        <w:t>The Chairman thanked Mr Roe and the Trustees on the BCCF for their ongoing charitable support of Broad Chalke on behalf of the Council.</w:t>
      </w:r>
    </w:p>
    <w:p w14:paraId="6E4F0402" w14:textId="77777777" w:rsidR="00B90FD9" w:rsidRDefault="00B90FD9" w:rsidP="001319D1">
      <w:pPr>
        <w:pStyle w:val="Level10"/>
        <w:numPr>
          <w:ilvl w:val="0"/>
          <w:numId w:val="0"/>
        </w:numPr>
        <w:ind w:left="680"/>
        <w:rPr>
          <w:b w:val="0"/>
          <w:bCs/>
          <w:sz w:val="24"/>
          <w:szCs w:val="24"/>
        </w:rPr>
      </w:pPr>
    </w:p>
    <w:p w14:paraId="200EB020" w14:textId="2A9FB5AB" w:rsidR="00156C49" w:rsidRDefault="00F92F3A" w:rsidP="00CC616C">
      <w:pPr>
        <w:pStyle w:val="Level10"/>
        <w:rPr>
          <w:sz w:val="24"/>
          <w:szCs w:val="24"/>
        </w:rPr>
      </w:pPr>
      <w:r>
        <w:rPr>
          <w:sz w:val="24"/>
          <w:szCs w:val="24"/>
        </w:rPr>
        <w:t xml:space="preserve">To </w:t>
      </w:r>
      <w:r w:rsidR="00B90FD9">
        <w:rPr>
          <w:sz w:val="24"/>
          <w:szCs w:val="24"/>
        </w:rPr>
        <w:t>agree arrangements for reporting to LHFIG and SWWAB</w:t>
      </w:r>
      <w:r w:rsidR="00156C49">
        <w:rPr>
          <w:sz w:val="24"/>
          <w:szCs w:val="24"/>
        </w:rPr>
        <w:t xml:space="preserve"> on the speed assessment application submitted jointly with Bishopstone PC for the C12.</w:t>
      </w:r>
    </w:p>
    <w:p w14:paraId="239A26CC" w14:textId="2D84B0F2" w:rsidR="00156C49" w:rsidRDefault="001319D1" w:rsidP="001319D1">
      <w:pPr>
        <w:pStyle w:val="Level10"/>
        <w:numPr>
          <w:ilvl w:val="0"/>
          <w:numId w:val="0"/>
        </w:numPr>
        <w:ind w:left="680"/>
        <w:rPr>
          <w:b w:val="0"/>
          <w:bCs/>
          <w:sz w:val="24"/>
          <w:szCs w:val="24"/>
        </w:rPr>
      </w:pPr>
      <w:r w:rsidRPr="001319D1">
        <w:rPr>
          <w:b w:val="0"/>
          <w:bCs/>
          <w:sz w:val="24"/>
          <w:szCs w:val="24"/>
        </w:rPr>
        <w:t xml:space="preserve">The Clerk summarised </w:t>
      </w:r>
      <w:r w:rsidR="00156C49">
        <w:rPr>
          <w:b w:val="0"/>
          <w:bCs/>
          <w:sz w:val="24"/>
          <w:szCs w:val="24"/>
        </w:rPr>
        <w:t>the position with the speeding initiative and that the joint application for a speed assessment has been submitted to LHFIG as required by Wiltshire Council.</w:t>
      </w:r>
    </w:p>
    <w:p w14:paraId="3A668CA2" w14:textId="331880F4" w:rsidR="00156C49" w:rsidRDefault="00156C49" w:rsidP="00156C49">
      <w:pPr>
        <w:pStyle w:val="Level10"/>
        <w:numPr>
          <w:ilvl w:val="0"/>
          <w:numId w:val="0"/>
        </w:numPr>
        <w:ind w:left="680"/>
        <w:rPr>
          <w:b w:val="0"/>
          <w:bCs/>
          <w:sz w:val="24"/>
          <w:szCs w:val="24"/>
        </w:rPr>
      </w:pPr>
      <w:r>
        <w:rPr>
          <w:b w:val="0"/>
          <w:bCs/>
          <w:sz w:val="24"/>
          <w:szCs w:val="24"/>
        </w:rPr>
        <w:t xml:space="preserve">The Clerk of Bishopstone PC is happy to attend LHFIG and present the application which, if successful would then be reported to SWWAB in September. The Chairman agreed to attend the </w:t>
      </w:r>
      <w:r w:rsidR="00633958">
        <w:rPr>
          <w:b w:val="0"/>
          <w:bCs/>
          <w:sz w:val="24"/>
          <w:szCs w:val="24"/>
        </w:rPr>
        <w:t xml:space="preserve">SWWAB </w:t>
      </w:r>
      <w:r>
        <w:rPr>
          <w:b w:val="0"/>
          <w:bCs/>
          <w:sz w:val="24"/>
          <w:szCs w:val="24"/>
        </w:rPr>
        <w:t>meeting to support the application.</w:t>
      </w:r>
    </w:p>
    <w:p w14:paraId="16610A82" w14:textId="6EFCB59F" w:rsidR="00156C49" w:rsidRDefault="00156C49" w:rsidP="001319D1">
      <w:pPr>
        <w:pStyle w:val="Level10"/>
        <w:numPr>
          <w:ilvl w:val="0"/>
          <w:numId w:val="0"/>
        </w:numPr>
        <w:ind w:left="680"/>
        <w:rPr>
          <w:b w:val="0"/>
          <w:bCs/>
          <w:sz w:val="24"/>
          <w:szCs w:val="24"/>
        </w:rPr>
      </w:pPr>
      <w:r>
        <w:rPr>
          <w:b w:val="0"/>
          <w:bCs/>
          <w:sz w:val="24"/>
          <w:szCs w:val="24"/>
        </w:rPr>
        <w:t>The Clerk will discuss further with Bishopstone as to arrangements.</w:t>
      </w:r>
    </w:p>
    <w:p w14:paraId="770D8A5F" w14:textId="77777777" w:rsidR="00156C49" w:rsidRDefault="00156C49" w:rsidP="00CC616C">
      <w:pPr>
        <w:pStyle w:val="Level10"/>
        <w:rPr>
          <w:sz w:val="24"/>
          <w:szCs w:val="24"/>
        </w:rPr>
      </w:pPr>
      <w:r>
        <w:rPr>
          <w:sz w:val="24"/>
          <w:szCs w:val="24"/>
        </w:rPr>
        <w:t>To consider the Council’s approach to review of the Broad Chalke Neighbourhood Plan</w:t>
      </w:r>
    </w:p>
    <w:p w14:paraId="6B9579F4" w14:textId="00BA312F" w:rsidR="00156C49" w:rsidRPr="002571CB" w:rsidRDefault="00156C49" w:rsidP="00156C49">
      <w:pPr>
        <w:pStyle w:val="Level10"/>
        <w:numPr>
          <w:ilvl w:val="0"/>
          <w:numId w:val="0"/>
        </w:numPr>
        <w:ind w:left="680"/>
        <w:rPr>
          <w:b w:val="0"/>
          <w:bCs/>
          <w:sz w:val="24"/>
          <w:szCs w:val="24"/>
        </w:rPr>
      </w:pPr>
      <w:r w:rsidRPr="002571CB">
        <w:rPr>
          <w:b w:val="0"/>
          <w:bCs/>
          <w:sz w:val="24"/>
          <w:szCs w:val="24"/>
        </w:rPr>
        <w:t xml:space="preserve">In view of </w:t>
      </w:r>
      <w:r w:rsidR="00633958">
        <w:rPr>
          <w:b w:val="0"/>
          <w:bCs/>
          <w:sz w:val="24"/>
          <w:szCs w:val="24"/>
        </w:rPr>
        <w:t>councillor</w:t>
      </w:r>
      <w:r w:rsidRPr="002571CB">
        <w:rPr>
          <w:b w:val="0"/>
          <w:bCs/>
          <w:sz w:val="24"/>
          <w:szCs w:val="24"/>
        </w:rPr>
        <w:t xml:space="preserve"> absences</w:t>
      </w:r>
      <w:r w:rsidR="00633958">
        <w:rPr>
          <w:b w:val="0"/>
          <w:bCs/>
          <w:sz w:val="24"/>
          <w:szCs w:val="24"/>
        </w:rPr>
        <w:t>,</w:t>
      </w:r>
      <w:r w:rsidRPr="002571CB">
        <w:rPr>
          <w:b w:val="0"/>
          <w:bCs/>
          <w:sz w:val="24"/>
          <w:szCs w:val="24"/>
        </w:rPr>
        <w:t xml:space="preserve"> discussion on this item was deferred. The Clerk did summarise his understanding of the funding available via the Neighbourhood Planning Support Programme</w:t>
      </w:r>
      <w:r w:rsidR="002571CB" w:rsidRPr="002571CB">
        <w:rPr>
          <w:b w:val="0"/>
          <w:bCs/>
          <w:sz w:val="24"/>
          <w:szCs w:val="24"/>
        </w:rPr>
        <w:t xml:space="preserve"> and, in view of previous funding received, the </w:t>
      </w:r>
      <w:r w:rsidR="00633958">
        <w:rPr>
          <w:b w:val="0"/>
          <w:bCs/>
          <w:sz w:val="24"/>
          <w:szCs w:val="24"/>
        </w:rPr>
        <w:t>C</w:t>
      </w:r>
      <w:r w:rsidR="002571CB" w:rsidRPr="002571CB">
        <w:rPr>
          <w:b w:val="0"/>
          <w:bCs/>
          <w:sz w:val="24"/>
          <w:szCs w:val="24"/>
        </w:rPr>
        <w:t>lerk</w:t>
      </w:r>
      <w:r w:rsidR="00633958">
        <w:rPr>
          <w:b w:val="0"/>
          <w:bCs/>
          <w:sz w:val="24"/>
          <w:szCs w:val="24"/>
        </w:rPr>
        <w:t>’</w:t>
      </w:r>
      <w:r w:rsidR="002571CB" w:rsidRPr="002571CB">
        <w:rPr>
          <w:b w:val="0"/>
          <w:bCs/>
          <w:sz w:val="24"/>
          <w:szCs w:val="24"/>
        </w:rPr>
        <w:t>s reading of the criteria for eligibility would make it unlikely the Council would qualify for funding support.</w:t>
      </w:r>
    </w:p>
    <w:p w14:paraId="44971149" w14:textId="14E7489C" w:rsidR="002571CB" w:rsidRPr="002571CB" w:rsidRDefault="002571CB" w:rsidP="00156C49">
      <w:pPr>
        <w:pStyle w:val="Level10"/>
        <w:numPr>
          <w:ilvl w:val="0"/>
          <w:numId w:val="0"/>
        </w:numPr>
        <w:ind w:left="680"/>
        <w:rPr>
          <w:b w:val="0"/>
          <w:bCs/>
          <w:sz w:val="24"/>
          <w:szCs w:val="24"/>
        </w:rPr>
      </w:pPr>
      <w:r w:rsidRPr="002571CB">
        <w:rPr>
          <w:b w:val="0"/>
          <w:bCs/>
          <w:sz w:val="24"/>
          <w:szCs w:val="24"/>
        </w:rPr>
        <w:t xml:space="preserve">In his absence, the Clerk mentioned that Cllr </w:t>
      </w:r>
      <w:r w:rsidR="00633958">
        <w:rPr>
          <w:b w:val="0"/>
          <w:bCs/>
          <w:sz w:val="24"/>
          <w:szCs w:val="24"/>
        </w:rPr>
        <w:t>C</w:t>
      </w:r>
      <w:r w:rsidRPr="002571CB">
        <w:rPr>
          <w:b w:val="0"/>
          <w:bCs/>
          <w:sz w:val="24"/>
          <w:szCs w:val="24"/>
        </w:rPr>
        <w:t xml:space="preserve">arter had expressed an interest on being involved in the process but at this stage there is uncertainty as to just what process and rewrite is required. The Chairman felt it would be appropriate </w:t>
      </w:r>
      <w:r w:rsidR="00633958">
        <w:rPr>
          <w:b w:val="0"/>
          <w:bCs/>
          <w:sz w:val="24"/>
          <w:szCs w:val="24"/>
        </w:rPr>
        <w:t xml:space="preserve">to </w:t>
      </w:r>
      <w:r w:rsidRPr="002571CB">
        <w:rPr>
          <w:b w:val="0"/>
          <w:bCs/>
          <w:sz w:val="24"/>
          <w:szCs w:val="24"/>
        </w:rPr>
        <w:t>schedule a discussion at a meeting later in the year and invite Ashley Trulock as representative of the original NP Team.</w:t>
      </w:r>
    </w:p>
    <w:p w14:paraId="6A2DC685" w14:textId="77777777" w:rsidR="002571CB" w:rsidRDefault="002571CB" w:rsidP="00156C49">
      <w:pPr>
        <w:pStyle w:val="Level10"/>
        <w:numPr>
          <w:ilvl w:val="0"/>
          <w:numId w:val="0"/>
        </w:numPr>
        <w:ind w:left="680"/>
        <w:rPr>
          <w:sz w:val="24"/>
          <w:szCs w:val="24"/>
        </w:rPr>
      </w:pPr>
    </w:p>
    <w:p w14:paraId="4A25D8BC" w14:textId="1DCDB10A" w:rsidR="00F92F3A" w:rsidRDefault="00156C49" w:rsidP="00CC616C">
      <w:pPr>
        <w:pStyle w:val="Level10"/>
        <w:rPr>
          <w:sz w:val="24"/>
          <w:szCs w:val="24"/>
        </w:rPr>
      </w:pPr>
      <w:r>
        <w:rPr>
          <w:sz w:val="24"/>
          <w:szCs w:val="24"/>
        </w:rPr>
        <w:t>To receive update on behalf of the Friends of Broad Chalke Playground</w:t>
      </w:r>
    </w:p>
    <w:p w14:paraId="000845C9" w14:textId="77777777" w:rsidR="002571CB" w:rsidRDefault="001319D1" w:rsidP="001319D1">
      <w:pPr>
        <w:pStyle w:val="Level10"/>
        <w:numPr>
          <w:ilvl w:val="0"/>
          <w:numId w:val="0"/>
        </w:numPr>
        <w:ind w:left="680"/>
        <w:rPr>
          <w:b w:val="0"/>
          <w:bCs/>
          <w:sz w:val="24"/>
          <w:szCs w:val="24"/>
        </w:rPr>
      </w:pPr>
      <w:r w:rsidRPr="001319D1">
        <w:rPr>
          <w:b w:val="0"/>
          <w:bCs/>
          <w:sz w:val="24"/>
          <w:szCs w:val="24"/>
        </w:rPr>
        <w:t xml:space="preserve">Cllr </w:t>
      </w:r>
      <w:r w:rsidR="00156C49">
        <w:rPr>
          <w:b w:val="0"/>
          <w:bCs/>
          <w:sz w:val="24"/>
          <w:szCs w:val="24"/>
        </w:rPr>
        <w:t xml:space="preserve">Altham </w:t>
      </w:r>
      <w:r w:rsidR="002571CB">
        <w:rPr>
          <w:b w:val="0"/>
          <w:bCs/>
          <w:sz w:val="24"/>
          <w:szCs w:val="24"/>
        </w:rPr>
        <w:t>updated the Council on ongoing work he and the friends are undertaking.</w:t>
      </w:r>
    </w:p>
    <w:p w14:paraId="431A76FC" w14:textId="3466A9A8" w:rsidR="002571CB" w:rsidRDefault="002571CB" w:rsidP="001319D1">
      <w:pPr>
        <w:pStyle w:val="Level10"/>
        <w:numPr>
          <w:ilvl w:val="0"/>
          <w:numId w:val="0"/>
        </w:numPr>
        <w:ind w:left="680"/>
        <w:rPr>
          <w:b w:val="0"/>
          <w:bCs/>
          <w:sz w:val="24"/>
          <w:szCs w:val="24"/>
        </w:rPr>
      </w:pPr>
      <w:r>
        <w:rPr>
          <w:b w:val="0"/>
          <w:bCs/>
          <w:sz w:val="24"/>
          <w:szCs w:val="24"/>
        </w:rPr>
        <w:t xml:space="preserve">There was discussion on the tendering approach required for a project of this scale as set out in the Council’s Financial Regulations, with an open advert inviting Expressions of </w:t>
      </w:r>
      <w:r w:rsidR="00633958">
        <w:rPr>
          <w:b w:val="0"/>
          <w:bCs/>
          <w:sz w:val="24"/>
          <w:szCs w:val="24"/>
        </w:rPr>
        <w:t>I</w:t>
      </w:r>
      <w:r>
        <w:rPr>
          <w:b w:val="0"/>
          <w:bCs/>
          <w:sz w:val="24"/>
          <w:szCs w:val="24"/>
        </w:rPr>
        <w:t>nterest.</w:t>
      </w:r>
    </w:p>
    <w:p w14:paraId="0BFB9D05" w14:textId="3CBD9855" w:rsidR="002571CB" w:rsidRDefault="002571CB" w:rsidP="001319D1">
      <w:pPr>
        <w:pStyle w:val="Level10"/>
        <w:numPr>
          <w:ilvl w:val="0"/>
          <w:numId w:val="0"/>
        </w:numPr>
        <w:ind w:left="680"/>
        <w:rPr>
          <w:b w:val="0"/>
          <w:bCs/>
          <w:sz w:val="24"/>
          <w:szCs w:val="24"/>
        </w:rPr>
      </w:pPr>
      <w:r>
        <w:rPr>
          <w:b w:val="0"/>
          <w:bCs/>
          <w:sz w:val="24"/>
          <w:szCs w:val="24"/>
        </w:rPr>
        <w:t>The Clerk and Cllr Altham to further consider.</w:t>
      </w:r>
    </w:p>
    <w:p w14:paraId="267D1EA9" w14:textId="08A28937" w:rsidR="002571CB" w:rsidRDefault="002571CB" w:rsidP="00CC616C">
      <w:pPr>
        <w:pStyle w:val="Level10"/>
        <w:rPr>
          <w:sz w:val="24"/>
          <w:szCs w:val="24"/>
        </w:rPr>
      </w:pPr>
      <w:r>
        <w:rPr>
          <w:sz w:val="24"/>
          <w:szCs w:val="24"/>
        </w:rPr>
        <w:t>To receive update on Chalke Valley Fete and Show.</w:t>
      </w:r>
    </w:p>
    <w:p w14:paraId="3C4D9D91" w14:textId="441CF8F8" w:rsidR="002571CB" w:rsidRPr="002571CB" w:rsidRDefault="002571CB" w:rsidP="002571CB">
      <w:pPr>
        <w:pStyle w:val="Level10"/>
        <w:numPr>
          <w:ilvl w:val="0"/>
          <w:numId w:val="0"/>
        </w:numPr>
        <w:ind w:left="680"/>
        <w:rPr>
          <w:b w:val="0"/>
          <w:bCs/>
          <w:sz w:val="24"/>
          <w:szCs w:val="24"/>
        </w:rPr>
      </w:pPr>
      <w:r w:rsidRPr="002571CB">
        <w:rPr>
          <w:b w:val="0"/>
          <w:bCs/>
          <w:sz w:val="24"/>
          <w:szCs w:val="24"/>
        </w:rPr>
        <w:t>19 August 1.00-4.00pm at the Chalke Valley Sports Centre.</w:t>
      </w:r>
    </w:p>
    <w:p w14:paraId="5D61B6DA" w14:textId="05945492" w:rsidR="00F92F3A" w:rsidRDefault="00F92F3A" w:rsidP="00CC616C">
      <w:pPr>
        <w:pStyle w:val="Level10"/>
        <w:rPr>
          <w:sz w:val="24"/>
          <w:szCs w:val="24"/>
        </w:rPr>
      </w:pPr>
      <w:r>
        <w:rPr>
          <w:sz w:val="24"/>
          <w:szCs w:val="24"/>
        </w:rPr>
        <w:t>To consider Planning applications</w:t>
      </w:r>
    </w:p>
    <w:p w14:paraId="5CBADCCF" w14:textId="73D6FA4F" w:rsidR="001319D1" w:rsidRPr="002E6A85" w:rsidRDefault="001319D1" w:rsidP="001319D1">
      <w:pPr>
        <w:pStyle w:val="Level10"/>
        <w:numPr>
          <w:ilvl w:val="0"/>
          <w:numId w:val="0"/>
        </w:numPr>
        <w:ind w:left="680"/>
        <w:rPr>
          <w:b w:val="0"/>
          <w:bCs/>
          <w:sz w:val="24"/>
          <w:szCs w:val="24"/>
        </w:rPr>
      </w:pPr>
      <w:r>
        <w:rPr>
          <w:sz w:val="24"/>
          <w:szCs w:val="24"/>
        </w:rPr>
        <w:t xml:space="preserve">- </w:t>
      </w:r>
      <w:r w:rsidRPr="002E6A85">
        <w:rPr>
          <w:b w:val="0"/>
          <w:bCs/>
          <w:sz w:val="24"/>
          <w:szCs w:val="24"/>
        </w:rPr>
        <w:t>PL/202</w:t>
      </w:r>
      <w:r w:rsidR="002571CB" w:rsidRPr="002E6A85">
        <w:rPr>
          <w:b w:val="0"/>
          <w:bCs/>
          <w:sz w:val="24"/>
          <w:szCs w:val="24"/>
        </w:rPr>
        <w:t>3</w:t>
      </w:r>
      <w:r w:rsidRPr="002E6A85">
        <w:rPr>
          <w:b w:val="0"/>
          <w:bCs/>
          <w:sz w:val="24"/>
          <w:szCs w:val="24"/>
        </w:rPr>
        <w:t>/0</w:t>
      </w:r>
      <w:r w:rsidR="002571CB" w:rsidRPr="002E6A85">
        <w:rPr>
          <w:b w:val="0"/>
          <w:bCs/>
          <w:sz w:val="24"/>
          <w:szCs w:val="24"/>
        </w:rPr>
        <w:t>1853 Butlers Farmhouse, South Street.</w:t>
      </w:r>
      <w:r w:rsidRPr="002E6A85">
        <w:rPr>
          <w:b w:val="0"/>
          <w:bCs/>
          <w:sz w:val="24"/>
          <w:szCs w:val="24"/>
        </w:rPr>
        <w:t xml:space="preserve"> No objection</w:t>
      </w:r>
    </w:p>
    <w:p w14:paraId="30F781E8" w14:textId="77777777" w:rsidR="002571CB" w:rsidRDefault="001319D1" w:rsidP="001319D1">
      <w:pPr>
        <w:pStyle w:val="Level10"/>
        <w:numPr>
          <w:ilvl w:val="0"/>
          <w:numId w:val="0"/>
        </w:numPr>
        <w:ind w:left="680"/>
        <w:rPr>
          <w:b w:val="0"/>
          <w:bCs/>
          <w:sz w:val="24"/>
          <w:szCs w:val="24"/>
        </w:rPr>
      </w:pPr>
      <w:r w:rsidRPr="002E6A85">
        <w:rPr>
          <w:b w:val="0"/>
          <w:bCs/>
          <w:sz w:val="24"/>
          <w:szCs w:val="24"/>
        </w:rPr>
        <w:t>- PL/202</w:t>
      </w:r>
      <w:r w:rsidR="002571CB" w:rsidRPr="002E6A85">
        <w:rPr>
          <w:b w:val="0"/>
          <w:bCs/>
          <w:sz w:val="24"/>
          <w:szCs w:val="24"/>
        </w:rPr>
        <w:t>3</w:t>
      </w:r>
      <w:r w:rsidRPr="002E6A85">
        <w:rPr>
          <w:b w:val="0"/>
          <w:bCs/>
          <w:sz w:val="24"/>
          <w:szCs w:val="24"/>
        </w:rPr>
        <w:t>/0</w:t>
      </w:r>
      <w:r w:rsidR="002571CB" w:rsidRPr="002E6A85">
        <w:rPr>
          <w:b w:val="0"/>
          <w:bCs/>
          <w:sz w:val="24"/>
          <w:szCs w:val="24"/>
        </w:rPr>
        <w:t>5952- Knapp Farmhouse, High Lane</w:t>
      </w:r>
      <w:r w:rsidRPr="002E6A85">
        <w:rPr>
          <w:b w:val="0"/>
          <w:bCs/>
          <w:sz w:val="24"/>
          <w:szCs w:val="24"/>
        </w:rPr>
        <w:t>.</w:t>
      </w:r>
      <w:r w:rsidRPr="001319D1">
        <w:rPr>
          <w:b w:val="0"/>
          <w:bCs/>
          <w:sz w:val="24"/>
          <w:szCs w:val="24"/>
        </w:rPr>
        <w:t xml:space="preserve"> </w:t>
      </w:r>
      <w:r w:rsidR="002571CB">
        <w:rPr>
          <w:b w:val="0"/>
          <w:bCs/>
          <w:sz w:val="24"/>
          <w:szCs w:val="24"/>
        </w:rPr>
        <w:t>No objection.</w:t>
      </w:r>
    </w:p>
    <w:p w14:paraId="14F654C0" w14:textId="4863CA64" w:rsidR="00F92F3A" w:rsidRDefault="002E6A85" w:rsidP="00CC616C">
      <w:pPr>
        <w:pStyle w:val="Level10"/>
        <w:rPr>
          <w:sz w:val="24"/>
          <w:szCs w:val="24"/>
        </w:rPr>
      </w:pPr>
      <w:r>
        <w:rPr>
          <w:sz w:val="24"/>
          <w:szCs w:val="24"/>
        </w:rPr>
        <w:t>To receive Clerk’s update on the External Auditors review of the 2022/2023 AGAR.</w:t>
      </w:r>
    </w:p>
    <w:p w14:paraId="421C5506" w14:textId="3C49BF95" w:rsidR="002E6A85" w:rsidRPr="002E6A85" w:rsidRDefault="002E6A85" w:rsidP="002E6A85">
      <w:pPr>
        <w:pStyle w:val="Level10"/>
        <w:numPr>
          <w:ilvl w:val="0"/>
          <w:numId w:val="0"/>
        </w:numPr>
        <w:ind w:left="680"/>
        <w:rPr>
          <w:b w:val="0"/>
          <w:bCs/>
          <w:sz w:val="24"/>
          <w:szCs w:val="24"/>
        </w:rPr>
      </w:pPr>
      <w:r w:rsidRPr="002E6A85">
        <w:rPr>
          <w:b w:val="0"/>
          <w:bCs/>
          <w:sz w:val="24"/>
          <w:szCs w:val="24"/>
        </w:rPr>
        <w:t>The Clerk advised that some enquiries had been received from the External Auditor on the Council’s return and that a fuller written explanation of the variances from last year submitted. The Conclusion of Audit form has now been received and published on the Council’s website.</w:t>
      </w:r>
    </w:p>
    <w:p w14:paraId="506F4FBC" w14:textId="453E20D6" w:rsidR="002E6A85" w:rsidRDefault="002E6A85" w:rsidP="00CC616C">
      <w:pPr>
        <w:pStyle w:val="Level10"/>
        <w:rPr>
          <w:sz w:val="24"/>
          <w:szCs w:val="24"/>
        </w:rPr>
      </w:pPr>
      <w:r>
        <w:rPr>
          <w:sz w:val="24"/>
          <w:szCs w:val="24"/>
        </w:rPr>
        <w:t>To receive Clerk’s update and Financial Report</w:t>
      </w:r>
    </w:p>
    <w:p w14:paraId="1C406278" w14:textId="77777777" w:rsidR="002E6A85" w:rsidRDefault="001319D1" w:rsidP="001319D1">
      <w:pPr>
        <w:pStyle w:val="Level10"/>
        <w:numPr>
          <w:ilvl w:val="0"/>
          <w:numId w:val="0"/>
        </w:numPr>
        <w:ind w:left="680"/>
        <w:rPr>
          <w:b w:val="0"/>
          <w:bCs/>
          <w:sz w:val="24"/>
          <w:szCs w:val="24"/>
        </w:rPr>
      </w:pPr>
      <w:r w:rsidRPr="001319D1">
        <w:rPr>
          <w:b w:val="0"/>
          <w:bCs/>
          <w:sz w:val="24"/>
          <w:szCs w:val="24"/>
        </w:rPr>
        <w:t xml:space="preserve">The Clerk reported on balance in the bank </w:t>
      </w:r>
      <w:r w:rsidR="002E6A85">
        <w:rPr>
          <w:b w:val="0"/>
          <w:bCs/>
          <w:sz w:val="24"/>
          <w:szCs w:val="24"/>
        </w:rPr>
        <w:t>of £16,927.77.</w:t>
      </w:r>
    </w:p>
    <w:p w14:paraId="4D0C128C" w14:textId="77777777" w:rsidR="002E6A85" w:rsidRDefault="002E6A85" w:rsidP="001319D1">
      <w:pPr>
        <w:pStyle w:val="Level10"/>
        <w:numPr>
          <w:ilvl w:val="0"/>
          <w:numId w:val="0"/>
        </w:numPr>
        <w:ind w:left="680"/>
        <w:rPr>
          <w:b w:val="0"/>
          <w:bCs/>
          <w:sz w:val="24"/>
          <w:szCs w:val="24"/>
        </w:rPr>
      </w:pPr>
      <w:r>
        <w:rPr>
          <w:b w:val="0"/>
          <w:bCs/>
          <w:sz w:val="24"/>
          <w:szCs w:val="24"/>
        </w:rPr>
        <w:t>The Council agreed a S137 grant to Broad Chalke Cricket Club of £200 subject to their application to SWWAB being successful.</w:t>
      </w:r>
    </w:p>
    <w:p w14:paraId="69AF1F51" w14:textId="24253178" w:rsidR="002E6A85" w:rsidRDefault="002E6A85" w:rsidP="001319D1">
      <w:pPr>
        <w:pStyle w:val="Level10"/>
        <w:numPr>
          <w:ilvl w:val="0"/>
          <w:numId w:val="0"/>
        </w:numPr>
        <w:ind w:left="680"/>
        <w:rPr>
          <w:b w:val="0"/>
          <w:bCs/>
          <w:sz w:val="24"/>
          <w:szCs w:val="24"/>
        </w:rPr>
      </w:pPr>
      <w:r>
        <w:rPr>
          <w:b w:val="0"/>
          <w:bCs/>
          <w:sz w:val="24"/>
          <w:szCs w:val="24"/>
        </w:rPr>
        <w:t xml:space="preserve">The Clerk reported on the discussions with the Chairman and Cllr Carter on renewal of the council’s insurance policy which </w:t>
      </w:r>
      <w:r w:rsidR="00633958">
        <w:rPr>
          <w:b w:val="0"/>
          <w:bCs/>
          <w:sz w:val="24"/>
          <w:szCs w:val="24"/>
        </w:rPr>
        <w:t>h</w:t>
      </w:r>
      <w:r>
        <w:rPr>
          <w:b w:val="0"/>
          <w:bCs/>
          <w:sz w:val="24"/>
          <w:szCs w:val="24"/>
        </w:rPr>
        <w:t>as now been done at a cost for the year of £1336.26. The policy includes an uplift of 15% in the valuation of buildings.</w:t>
      </w:r>
    </w:p>
    <w:p w14:paraId="52EF1498" w14:textId="77777777" w:rsidR="00846E85" w:rsidRPr="00F92F3A" w:rsidRDefault="00846E85" w:rsidP="00AA1212">
      <w:pPr>
        <w:pStyle w:val="Body1"/>
        <w:rPr>
          <w:sz w:val="24"/>
          <w:szCs w:val="24"/>
        </w:rPr>
      </w:pPr>
    </w:p>
    <w:p w14:paraId="1F46DE9B" w14:textId="56CFFB1A" w:rsidR="00571499" w:rsidRPr="00F92F3A" w:rsidRDefault="00413715" w:rsidP="00AA1212">
      <w:pPr>
        <w:pStyle w:val="Body1"/>
        <w:rPr>
          <w:sz w:val="24"/>
          <w:szCs w:val="24"/>
        </w:rPr>
      </w:pPr>
      <w:r w:rsidRPr="00F92F3A">
        <w:rPr>
          <w:sz w:val="24"/>
          <w:szCs w:val="24"/>
        </w:rPr>
        <w:t xml:space="preserve">There being no further business the </w:t>
      </w:r>
      <w:r w:rsidR="0006040B" w:rsidRPr="00F92F3A">
        <w:rPr>
          <w:sz w:val="24"/>
          <w:szCs w:val="24"/>
        </w:rPr>
        <w:t>M</w:t>
      </w:r>
      <w:r w:rsidRPr="00F92F3A">
        <w:rPr>
          <w:sz w:val="24"/>
          <w:szCs w:val="24"/>
        </w:rPr>
        <w:t>eeting ended</w:t>
      </w:r>
      <w:r w:rsidR="00F92F3A">
        <w:rPr>
          <w:sz w:val="24"/>
          <w:szCs w:val="24"/>
        </w:rPr>
        <w:t xml:space="preserve"> at 8.</w:t>
      </w:r>
      <w:r w:rsidR="002E6A85">
        <w:rPr>
          <w:sz w:val="24"/>
          <w:szCs w:val="24"/>
        </w:rPr>
        <w:t>24</w:t>
      </w:r>
      <w:r w:rsidR="00F92F3A">
        <w:rPr>
          <w:sz w:val="24"/>
          <w:szCs w:val="24"/>
        </w:rPr>
        <w:t>pm</w:t>
      </w:r>
    </w:p>
    <w:p w14:paraId="58A97BEF" w14:textId="7E514D00" w:rsidR="0075373B" w:rsidRPr="00F92F3A" w:rsidRDefault="0075373B" w:rsidP="00A31328">
      <w:pPr>
        <w:pStyle w:val="Body1"/>
        <w:jc w:val="left"/>
        <w:rPr>
          <w:sz w:val="24"/>
          <w:szCs w:val="24"/>
        </w:rPr>
      </w:pPr>
    </w:p>
    <w:sectPr w:rsidR="0075373B" w:rsidRPr="00F92F3A" w:rsidSect="00445212">
      <w:headerReference w:type="even" r:id="rId9"/>
      <w:headerReference w:type="default" r:id="rId10"/>
      <w:footerReference w:type="even" r:id="rId11"/>
      <w:footerReference w:type="default" r:id="rId12"/>
      <w:headerReference w:type="first" r:id="rId13"/>
      <w:footerReference w:type="first" r:id="rId14"/>
      <w:pgSz w:w="11906" w:h="16838" w:code="9"/>
      <w:pgMar w:top="1440" w:right="1797" w:bottom="1440" w:left="1797" w:header="709" w:footer="709"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43F36B" w14:textId="77777777" w:rsidR="00AC591F" w:rsidRDefault="00AC591F" w:rsidP="00AA1212">
      <w:r>
        <w:separator/>
      </w:r>
    </w:p>
  </w:endnote>
  <w:endnote w:type="continuationSeparator" w:id="0">
    <w:p w14:paraId="72A766C0" w14:textId="77777777" w:rsidR="00AC591F" w:rsidRDefault="00AC591F" w:rsidP="00AA1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F4A96" w14:textId="77777777" w:rsidR="0086447A" w:rsidRDefault="008644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A8F0B" w14:textId="191F4954" w:rsidR="00E12225" w:rsidRDefault="00E12225">
    <w:pPr>
      <w:pStyle w:val="Footer"/>
      <w:jc w:val="center"/>
      <w:rPr>
        <w:sz w:val="16"/>
        <w:szCs w:val="16"/>
      </w:rPr>
    </w:pPr>
    <w:r>
      <w:rPr>
        <w:rStyle w:val="PageNumber"/>
        <w:sz w:val="16"/>
        <w:szCs w:val="16"/>
      </w:rPr>
      <w:fldChar w:fldCharType="begin"/>
    </w:r>
    <w:r>
      <w:rPr>
        <w:rStyle w:val="PageNumber"/>
        <w:sz w:val="16"/>
        <w:szCs w:val="16"/>
      </w:rPr>
      <w:instrText xml:space="preserve"> PAGE </w:instrText>
    </w:r>
    <w:r>
      <w:rPr>
        <w:rStyle w:val="PageNumber"/>
        <w:sz w:val="16"/>
        <w:szCs w:val="16"/>
      </w:rPr>
      <w:fldChar w:fldCharType="separate"/>
    </w:r>
    <w:r w:rsidR="007600E1">
      <w:rPr>
        <w:rStyle w:val="PageNumber"/>
        <w:noProof/>
        <w:sz w:val="16"/>
        <w:szCs w:val="16"/>
      </w:rPr>
      <w:t>4</w:t>
    </w:r>
    <w:r>
      <w:rPr>
        <w:rStyle w:val="PageNumber"/>
        <w:sz w:val="16"/>
        <w:szCs w:val="16"/>
      </w:rPr>
      <w:fldChar w:fldCharType="end"/>
    </w:r>
  </w:p>
  <w:p w14:paraId="589E7D19" w14:textId="77777777" w:rsidR="00E12225" w:rsidRDefault="00E12225">
    <w:pPr>
      <w:pStyle w:val="Footer"/>
      <w:jc w:val="right"/>
      <w:rPr>
        <w:sz w:val="16"/>
        <w:szCs w:val="16"/>
      </w:rPr>
    </w:pPr>
    <w:r>
      <w:rPr>
        <w:sz w:val="16"/>
        <w:szCs w:val="16"/>
      </w:rPr>
      <w:fldChar w:fldCharType="begin"/>
    </w:r>
    <w:r>
      <w:rPr>
        <w:sz w:val="16"/>
        <w:szCs w:val="16"/>
      </w:rPr>
      <w:instrText xml:space="preserve"> DOCPROPERTY  iManFooter  \* MERGEFORMAT </w:instrText>
    </w:r>
    <w:r>
      <w:rPr>
        <w:sz w:val="16"/>
        <w:szCs w:val="16"/>
      </w:rPr>
      <w:fldChar w:fldCharType="separate"/>
    </w:r>
    <w:r w:rsidRPr="007C460B">
      <w:rPr>
        <w:bCs/>
        <w:sz w:val="16"/>
        <w:szCs w:val="16"/>
      </w:rPr>
      <w:t>PERSONAL</w:t>
    </w:r>
    <w:r>
      <w:rPr>
        <w:sz w:val="16"/>
        <w:szCs w:val="16"/>
      </w:rPr>
      <w:t>.SWHITMORE\11701346.2</w:t>
    </w:r>
    <w:r>
      <w:rP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435C9" w14:textId="77777777" w:rsidR="0086447A" w:rsidRDefault="008644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56A8FF" w14:textId="77777777" w:rsidR="00AC591F" w:rsidRDefault="00AC591F" w:rsidP="00AA1212">
      <w:r>
        <w:separator/>
      </w:r>
    </w:p>
  </w:footnote>
  <w:footnote w:type="continuationSeparator" w:id="0">
    <w:p w14:paraId="7A84CACE" w14:textId="77777777" w:rsidR="00AC591F" w:rsidRDefault="00AC591F" w:rsidP="00AA12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1DF53" w14:textId="77777777" w:rsidR="0086447A" w:rsidRDefault="008644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00096" w14:textId="77777777" w:rsidR="0086447A" w:rsidRDefault="008644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C17EA" w14:textId="77777777" w:rsidR="0086447A" w:rsidRDefault="008644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E86D8CA"/>
    <w:lvl w:ilvl="0">
      <w:start w:val="1"/>
      <w:numFmt w:val="decimal"/>
      <w:pStyle w:val="Bodypara"/>
      <w:lvlText w:val="%1."/>
      <w:lvlJc w:val="left"/>
      <w:pPr>
        <w:tabs>
          <w:tab w:val="num" w:pos="1492"/>
        </w:tabs>
        <w:ind w:left="1492" w:hanging="360"/>
      </w:pPr>
    </w:lvl>
  </w:abstractNum>
  <w:abstractNum w:abstractNumId="1" w15:restartNumberingAfterBreak="0">
    <w:nsid w:val="FFFFFF7D"/>
    <w:multiLevelType w:val="singleLevel"/>
    <w:tmpl w:val="A85662DE"/>
    <w:lvl w:ilvl="0">
      <w:start w:val="1"/>
      <w:numFmt w:val="decimal"/>
      <w:pStyle w:val="Bodysubclause"/>
      <w:lvlText w:val="%1."/>
      <w:lvlJc w:val="left"/>
      <w:pPr>
        <w:tabs>
          <w:tab w:val="num" w:pos="1209"/>
        </w:tabs>
        <w:ind w:left="1209" w:hanging="360"/>
      </w:pPr>
    </w:lvl>
  </w:abstractNum>
  <w:abstractNum w:abstractNumId="2" w15:restartNumberingAfterBreak="0">
    <w:nsid w:val="00000001"/>
    <w:multiLevelType w:val="multilevel"/>
    <w:tmpl w:val="00000000"/>
    <w:lvl w:ilvl="0">
      <w:start w:val="1"/>
      <w:numFmt w:val="decimal"/>
      <w:pStyle w:val="Level1"/>
      <w:lvlText w:val="%1."/>
      <w:lvlJc w:val="left"/>
      <w:pPr>
        <w:tabs>
          <w:tab w:val="num" w:pos="720"/>
        </w:tabs>
        <w:ind w:left="720" w:hanging="720"/>
      </w:pPr>
      <w:rPr>
        <w:rFonts w:ascii="Times New Roman" w:hAnsi="Times New Roman" w:cs="Times New Roman"/>
        <w:sz w:val="22"/>
        <w:szCs w:val="22"/>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3" w15:restartNumberingAfterBreak="0">
    <w:nsid w:val="062C7F25"/>
    <w:multiLevelType w:val="hybridMultilevel"/>
    <w:tmpl w:val="0F164240"/>
    <w:lvl w:ilvl="0" w:tplc="DC54324C">
      <w:start w:val="1"/>
      <w:numFmt w:val="bullet"/>
      <w:pStyle w:val="Bullet5"/>
      <w:lvlText w:val=""/>
      <w:lvlJc w:val="left"/>
      <w:pPr>
        <w:tabs>
          <w:tab w:val="num" w:pos="8064"/>
        </w:tabs>
        <w:ind w:left="8064" w:hanging="357"/>
      </w:pPr>
      <w:rPr>
        <w:rFonts w:ascii="Symbol" w:hAnsi="Symbol" w:hint="default"/>
      </w:rPr>
    </w:lvl>
    <w:lvl w:ilvl="1" w:tplc="08090003" w:tentative="1">
      <w:start w:val="1"/>
      <w:numFmt w:val="bullet"/>
      <w:lvlText w:val="o"/>
      <w:lvlJc w:val="left"/>
      <w:pPr>
        <w:tabs>
          <w:tab w:val="num" w:pos="6119"/>
        </w:tabs>
        <w:ind w:left="6119" w:hanging="360"/>
      </w:pPr>
      <w:rPr>
        <w:rFonts w:ascii="Courier New" w:hAnsi="Courier New" w:cs="Courier New" w:hint="default"/>
      </w:rPr>
    </w:lvl>
    <w:lvl w:ilvl="2" w:tplc="08090005" w:tentative="1">
      <w:start w:val="1"/>
      <w:numFmt w:val="bullet"/>
      <w:lvlText w:val=""/>
      <w:lvlJc w:val="left"/>
      <w:pPr>
        <w:tabs>
          <w:tab w:val="num" w:pos="6839"/>
        </w:tabs>
        <w:ind w:left="6839" w:hanging="360"/>
      </w:pPr>
      <w:rPr>
        <w:rFonts w:ascii="Wingdings" w:hAnsi="Wingdings" w:hint="default"/>
      </w:rPr>
    </w:lvl>
    <w:lvl w:ilvl="3" w:tplc="08090001" w:tentative="1">
      <w:start w:val="1"/>
      <w:numFmt w:val="bullet"/>
      <w:lvlText w:val=""/>
      <w:lvlJc w:val="left"/>
      <w:pPr>
        <w:tabs>
          <w:tab w:val="num" w:pos="7559"/>
        </w:tabs>
        <w:ind w:left="7559" w:hanging="360"/>
      </w:pPr>
      <w:rPr>
        <w:rFonts w:ascii="Symbol" w:hAnsi="Symbol" w:hint="default"/>
      </w:rPr>
    </w:lvl>
    <w:lvl w:ilvl="4" w:tplc="08090003" w:tentative="1">
      <w:start w:val="1"/>
      <w:numFmt w:val="bullet"/>
      <w:lvlText w:val="o"/>
      <w:lvlJc w:val="left"/>
      <w:pPr>
        <w:tabs>
          <w:tab w:val="num" w:pos="8279"/>
        </w:tabs>
        <w:ind w:left="8279" w:hanging="360"/>
      </w:pPr>
      <w:rPr>
        <w:rFonts w:ascii="Courier New" w:hAnsi="Courier New" w:cs="Courier New" w:hint="default"/>
      </w:rPr>
    </w:lvl>
    <w:lvl w:ilvl="5" w:tplc="08090005" w:tentative="1">
      <w:start w:val="1"/>
      <w:numFmt w:val="bullet"/>
      <w:lvlText w:val=""/>
      <w:lvlJc w:val="left"/>
      <w:pPr>
        <w:tabs>
          <w:tab w:val="num" w:pos="8999"/>
        </w:tabs>
        <w:ind w:left="8999" w:hanging="360"/>
      </w:pPr>
      <w:rPr>
        <w:rFonts w:ascii="Wingdings" w:hAnsi="Wingdings" w:hint="default"/>
      </w:rPr>
    </w:lvl>
    <w:lvl w:ilvl="6" w:tplc="08090001" w:tentative="1">
      <w:start w:val="1"/>
      <w:numFmt w:val="bullet"/>
      <w:lvlText w:val=""/>
      <w:lvlJc w:val="left"/>
      <w:pPr>
        <w:tabs>
          <w:tab w:val="num" w:pos="9719"/>
        </w:tabs>
        <w:ind w:left="9719" w:hanging="360"/>
      </w:pPr>
      <w:rPr>
        <w:rFonts w:ascii="Symbol" w:hAnsi="Symbol" w:hint="default"/>
      </w:rPr>
    </w:lvl>
    <w:lvl w:ilvl="7" w:tplc="08090003" w:tentative="1">
      <w:start w:val="1"/>
      <w:numFmt w:val="bullet"/>
      <w:lvlText w:val="o"/>
      <w:lvlJc w:val="left"/>
      <w:pPr>
        <w:tabs>
          <w:tab w:val="num" w:pos="10439"/>
        </w:tabs>
        <w:ind w:left="10439" w:hanging="360"/>
      </w:pPr>
      <w:rPr>
        <w:rFonts w:ascii="Courier New" w:hAnsi="Courier New" w:cs="Courier New" w:hint="default"/>
      </w:rPr>
    </w:lvl>
    <w:lvl w:ilvl="8" w:tplc="08090005" w:tentative="1">
      <w:start w:val="1"/>
      <w:numFmt w:val="bullet"/>
      <w:lvlText w:val=""/>
      <w:lvlJc w:val="left"/>
      <w:pPr>
        <w:tabs>
          <w:tab w:val="num" w:pos="11159"/>
        </w:tabs>
        <w:ind w:left="11159" w:hanging="360"/>
      </w:pPr>
      <w:rPr>
        <w:rFonts w:ascii="Wingdings" w:hAnsi="Wingdings" w:hint="default"/>
      </w:rPr>
    </w:lvl>
  </w:abstractNum>
  <w:abstractNum w:abstractNumId="4" w15:restartNumberingAfterBreak="0">
    <w:nsid w:val="0B987AD3"/>
    <w:multiLevelType w:val="multilevel"/>
    <w:tmpl w:val="3594CFBE"/>
    <w:lvl w:ilvl="0">
      <w:start w:val="1"/>
      <w:numFmt w:val="decimal"/>
      <w:pStyle w:val="SchedNumbering1"/>
      <w:lvlText w:val="%1"/>
      <w:lvlJc w:val="left"/>
      <w:pPr>
        <w:tabs>
          <w:tab w:val="num" w:pos="680"/>
        </w:tabs>
        <w:ind w:left="680" w:hanging="680"/>
      </w:pPr>
      <w:rPr>
        <w:rFonts w:ascii="Trebuchet MS" w:hAnsi="Trebuchet MS" w:hint="default"/>
        <w:b/>
        <w:i w:val="0"/>
        <w:sz w:val="20"/>
      </w:rPr>
    </w:lvl>
    <w:lvl w:ilvl="1">
      <w:start w:val="1"/>
      <w:numFmt w:val="decimal"/>
      <w:pStyle w:val="SchedNumbering2"/>
      <w:lvlText w:val="%1.%2"/>
      <w:lvlJc w:val="left"/>
      <w:pPr>
        <w:tabs>
          <w:tab w:val="num" w:pos="680"/>
        </w:tabs>
        <w:ind w:left="680" w:hanging="680"/>
      </w:pPr>
      <w:rPr>
        <w:rFonts w:ascii="Trebuchet MS" w:hAnsi="Trebuchet MS" w:hint="default"/>
        <w:b/>
        <w:i w:val="0"/>
        <w:sz w:val="20"/>
      </w:rPr>
    </w:lvl>
    <w:lvl w:ilvl="2">
      <w:start w:val="1"/>
      <w:numFmt w:val="decimal"/>
      <w:pStyle w:val="SchedNumbering3"/>
      <w:lvlText w:val="%1.%2.%3"/>
      <w:lvlJc w:val="left"/>
      <w:rPr>
        <w:rFonts w:ascii="Trebuchet MS" w:hAnsi="Trebuchet MS" w:hint="default"/>
        <w:b/>
        <w:bCs w:val="0"/>
        <w:i w:val="0"/>
        <w:iCs w:val="0"/>
        <w:caps w:val="0"/>
        <w:smallCaps w:val="0"/>
        <w:strike w:val="0"/>
        <w:dstrike w:val="0"/>
        <w:noProof w:val="0"/>
        <w:vanish w:val="0"/>
        <w:color w:val="00000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SchedNumbering4"/>
      <w:lvlText w:val="(%4)"/>
      <w:lvlJc w:val="left"/>
      <w:pPr>
        <w:tabs>
          <w:tab w:val="num" w:pos="1928"/>
        </w:tabs>
        <w:ind w:left="1928" w:hanging="454"/>
      </w:pPr>
      <w:rPr>
        <w:rFonts w:ascii="Trebuchet MS" w:hAnsi="Trebuchet MS" w:hint="default"/>
        <w:b/>
        <w:i w:val="0"/>
        <w:sz w:val="20"/>
        <w:szCs w:val="18"/>
      </w:rPr>
    </w:lvl>
    <w:lvl w:ilvl="4">
      <w:start w:val="1"/>
      <w:numFmt w:val="lowerRoman"/>
      <w:pStyle w:val="SchedNumbering5"/>
      <w:lvlText w:val="(%5)"/>
      <w:lvlJc w:val="left"/>
      <w:pPr>
        <w:tabs>
          <w:tab w:val="num" w:pos="2381"/>
        </w:tabs>
        <w:ind w:left="2381" w:hanging="453"/>
      </w:pPr>
      <w:rPr>
        <w:rFonts w:ascii="Trebuchet MS" w:hAnsi="Trebuchet MS" w:hint="default"/>
        <w:b/>
        <w:i w:val="0"/>
        <w:sz w:val="20"/>
        <w:szCs w:val="18"/>
      </w:rPr>
    </w:lvl>
    <w:lvl w:ilvl="5">
      <w:start w:val="1"/>
      <w:numFmt w:val="bullet"/>
      <w:lvlText w:val=""/>
      <w:lvlJc w:val="left"/>
      <w:pPr>
        <w:tabs>
          <w:tab w:val="num" w:pos="3288"/>
        </w:tabs>
        <w:ind w:left="3288" w:hanging="680"/>
      </w:pPr>
      <w:rPr>
        <w:rFonts w:ascii="Symbol" w:hAnsi="Symbol" w:hint="default"/>
      </w:rPr>
    </w:lvl>
    <w:lvl w:ilvl="6">
      <w:start w:val="1"/>
      <w:numFmt w:val="none"/>
      <w:lvlText w:val=""/>
      <w:lvlJc w:val="left"/>
      <w:pPr>
        <w:tabs>
          <w:tab w:val="num" w:pos="3288"/>
        </w:tabs>
        <w:ind w:left="3288" w:hanging="680"/>
      </w:pPr>
      <w:rPr>
        <w:rFonts w:hint="default"/>
      </w:rPr>
    </w:lvl>
    <w:lvl w:ilvl="7">
      <w:start w:val="1"/>
      <w:numFmt w:val="none"/>
      <w:lvlText w:val=""/>
      <w:lvlJc w:val="left"/>
      <w:pPr>
        <w:tabs>
          <w:tab w:val="num" w:pos="3288"/>
        </w:tabs>
        <w:ind w:left="3288" w:hanging="680"/>
      </w:pPr>
      <w:rPr>
        <w:rFonts w:hint="default"/>
      </w:rPr>
    </w:lvl>
    <w:lvl w:ilvl="8">
      <w:start w:val="1"/>
      <w:numFmt w:val="none"/>
      <w:lvlText w:val=""/>
      <w:lvlJc w:val="left"/>
      <w:pPr>
        <w:tabs>
          <w:tab w:val="num" w:pos="3288"/>
        </w:tabs>
        <w:ind w:left="3288" w:hanging="680"/>
      </w:pPr>
      <w:rPr>
        <w:rFonts w:hint="default"/>
      </w:rPr>
    </w:lvl>
  </w:abstractNum>
  <w:abstractNum w:abstractNumId="5" w15:restartNumberingAfterBreak="0">
    <w:nsid w:val="0C182364"/>
    <w:multiLevelType w:val="multilevel"/>
    <w:tmpl w:val="D7461F0E"/>
    <w:lvl w:ilvl="0">
      <w:start w:val="1"/>
      <w:numFmt w:val="bullet"/>
      <w:pStyle w:val="BulletedList"/>
      <w:lvlText w:val=""/>
      <w:lvlJc w:val="left"/>
      <w:pPr>
        <w:tabs>
          <w:tab w:val="num" w:pos="369"/>
        </w:tabs>
        <w:ind w:left="369" w:hanging="369"/>
      </w:pPr>
      <w:rPr>
        <w:rFonts w:ascii="Symbol" w:hAnsi="Symbol" w:hint="default"/>
      </w:rPr>
    </w:lvl>
    <w:lvl w:ilvl="1">
      <w:start w:val="1"/>
      <w:numFmt w:val="bullet"/>
      <w:lvlText w:val="o"/>
      <w:lvlJc w:val="left"/>
      <w:pPr>
        <w:tabs>
          <w:tab w:val="num" w:pos="1038"/>
        </w:tabs>
        <w:ind w:left="1038" w:hanging="358"/>
      </w:pPr>
      <w:rPr>
        <w:rFonts w:ascii="Courier New" w:hAnsi="Courier New" w:hint="default"/>
        <w:color w:val="auto"/>
      </w:rPr>
    </w:lvl>
    <w:lvl w:ilvl="2">
      <w:start w:val="1"/>
      <w:numFmt w:val="bullet"/>
      <w:lvlText w:val=""/>
      <w:lvlJc w:val="left"/>
      <w:pPr>
        <w:tabs>
          <w:tab w:val="num" w:pos="1843"/>
        </w:tabs>
        <w:ind w:left="1843" w:hanging="369"/>
      </w:pPr>
      <w:rPr>
        <w:rFonts w:ascii="Symbol" w:hAnsi="Symbol" w:hint="default"/>
        <w:color w:val="auto"/>
      </w:rPr>
    </w:lvl>
    <w:lvl w:ilvl="3">
      <w:start w:val="1"/>
      <w:numFmt w:val="bullet"/>
      <w:lvlText w:val=""/>
      <w:lvlJc w:val="left"/>
      <w:pPr>
        <w:tabs>
          <w:tab w:val="num" w:pos="2296"/>
        </w:tabs>
        <w:ind w:left="2296" w:hanging="368"/>
      </w:pPr>
      <w:rPr>
        <w:rFonts w:ascii="Courier New" w:hAnsi="Courier New" w:hint="default"/>
        <w:color w:val="auto"/>
      </w:rPr>
    </w:lvl>
    <w:lvl w:ilvl="4">
      <w:start w:val="1"/>
      <w:numFmt w:val="bullet"/>
      <w:lvlText w:val=""/>
      <w:lvlJc w:val="left"/>
      <w:pPr>
        <w:tabs>
          <w:tab w:val="num" w:pos="2750"/>
        </w:tabs>
        <w:ind w:left="2750" w:hanging="369"/>
      </w:pPr>
      <w:rPr>
        <w:rFonts w:ascii="Symbol" w:hAnsi="Symbol" w:hint="default"/>
        <w:color w:val="auto"/>
      </w:rPr>
    </w:lvl>
    <w:lvl w:ilvl="5">
      <w:start w:val="1"/>
      <w:numFmt w:val="bullet"/>
      <w:lvlText w:val=""/>
      <w:lvlJc w:val="left"/>
      <w:pPr>
        <w:tabs>
          <w:tab w:val="num" w:pos="2214"/>
        </w:tabs>
        <w:ind w:left="2214" w:hanging="369"/>
      </w:pPr>
      <w:rPr>
        <w:rFonts w:ascii="Symbol" w:hAnsi="Symbol" w:hint="default"/>
      </w:rPr>
    </w:lvl>
    <w:lvl w:ilvl="6">
      <w:start w:val="1"/>
      <w:numFmt w:val="bullet"/>
      <w:lvlText w:val=""/>
      <w:lvlJc w:val="left"/>
      <w:pPr>
        <w:tabs>
          <w:tab w:val="num" w:pos="2583"/>
        </w:tabs>
        <w:ind w:left="2583" w:hanging="369"/>
      </w:pPr>
      <w:rPr>
        <w:rFonts w:ascii="Symbol" w:hAnsi="Symbol" w:hint="default"/>
      </w:rPr>
    </w:lvl>
    <w:lvl w:ilvl="7">
      <w:start w:val="1"/>
      <w:numFmt w:val="bullet"/>
      <w:lvlText w:val=""/>
      <w:lvlJc w:val="left"/>
      <w:pPr>
        <w:tabs>
          <w:tab w:val="num" w:pos="2952"/>
        </w:tabs>
        <w:ind w:left="2952" w:hanging="369"/>
      </w:pPr>
      <w:rPr>
        <w:rFonts w:ascii="Symbol" w:hAnsi="Symbol" w:hint="default"/>
      </w:rPr>
    </w:lvl>
    <w:lvl w:ilvl="8">
      <w:start w:val="1"/>
      <w:numFmt w:val="none"/>
      <w:lvlText w:val=""/>
      <w:lvlJc w:val="left"/>
      <w:pPr>
        <w:tabs>
          <w:tab w:val="num" w:pos="3321"/>
        </w:tabs>
        <w:ind w:left="3321" w:hanging="369"/>
      </w:pPr>
      <w:rPr>
        <w:rFonts w:hint="default"/>
      </w:rPr>
    </w:lvl>
  </w:abstractNum>
  <w:abstractNum w:abstractNumId="6" w15:restartNumberingAfterBreak="0">
    <w:nsid w:val="24910D79"/>
    <w:multiLevelType w:val="multilevel"/>
    <w:tmpl w:val="695A33D0"/>
    <w:lvl w:ilvl="0">
      <w:start w:val="1"/>
      <w:numFmt w:val="upperLetter"/>
      <w:pStyle w:val="ABackground"/>
      <w:lvlText w:val="(%1)"/>
      <w:lvlJc w:val="left"/>
      <w:rPr>
        <w:rFonts w:ascii="Trebuchet MS" w:hAnsi="Trebuchet MS" w:hint="default"/>
        <w:b/>
        <w:bCs w:val="0"/>
        <w:i w:val="0"/>
        <w:iCs w:val="0"/>
        <w:caps w:val="0"/>
        <w:smallCaps w:val="0"/>
        <w:strike w:val="0"/>
        <w:dstrike w:val="0"/>
        <w:noProof w:val="0"/>
        <w:vanish w:val="0"/>
        <w:color w:val="000000"/>
        <w:spacing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Roman"/>
      <w:lvlText w:val="(%2)"/>
      <w:lvlJc w:val="left"/>
      <w:pPr>
        <w:tabs>
          <w:tab w:val="num" w:pos="1361"/>
        </w:tabs>
        <w:ind w:left="1361" w:hanging="681"/>
      </w:pPr>
      <w:rPr>
        <w:rFonts w:ascii="Trebuchet MS" w:hAnsi="Trebuchet MS" w:hint="default"/>
        <w:b/>
        <w:i w:val="0"/>
        <w:sz w:val="20"/>
      </w:rPr>
    </w:lvl>
    <w:lvl w:ilvl="2">
      <w:start w:val="1"/>
      <w:numFmt w:val="none"/>
      <w:lvlText w:val=""/>
      <w:lvlJc w:val="right"/>
      <w:pPr>
        <w:ind w:left="2160" w:hanging="180"/>
      </w:pPr>
      <w:rPr>
        <w:rFonts w:hint="default"/>
      </w:rPr>
    </w:lvl>
    <w:lvl w:ilvl="3">
      <w:start w:val="1"/>
      <w:numFmt w:val="none"/>
      <w:lvlText w:val=""/>
      <w:lvlJc w:val="left"/>
      <w:pPr>
        <w:ind w:left="2880" w:hanging="360"/>
      </w:pPr>
      <w:rPr>
        <w:rFonts w:hint="default"/>
      </w:rPr>
    </w:lvl>
    <w:lvl w:ilvl="4">
      <w:start w:val="1"/>
      <w:numFmt w:val="none"/>
      <w:lvlText w:val=""/>
      <w:lvlJc w:val="left"/>
      <w:pPr>
        <w:ind w:left="3600" w:hanging="360"/>
      </w:pPr>
      <w:rPr>
        <w:rFonts w:hint="default"/>
      </w:rPr>
    </w:lvl>
    <w:lvl w:ilvl="5">
      <w:start w:val="1"/>
      <w:numFmt w:val="none"/>
      <w:lvlText w:val=""/>
      <w:lvlJc w:val="right"/>
      <w:pPr>
        <w:ind w:left="4320" w:hanging="18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right"/>
      <w:pPr>
        <w:ind w:left="6480" w:hanging="180"/>
      </w:pPr>
      <w:rPr>
        <w:rFonts w:hint="default"/>
      </w:rPr>
    </w:lvl>
  </w:abstractNum>
  <w:abstractNum w:abstractNumId="7" w15:restartNumberingAfterBreak="0">
    <w:nsid w:val="24DA032F"/>
    <w:multiLevelType w:val="hybridMultilevel"/>
    <w:tmpl w:val="75C0DF96"/>
    <w:lvl w:ilvl="0" w:tplc="8B247B30">
      <w:start w:val="2"/>
      <w:numFmt w:val="bullet"/>
      <w:lvlText w:val="-"/>
      <w:lvlJc w:val="left"/>
      <w:pPr>
        <w:ind w:left="1040" w:hanging="360"/>
      </w:pPr>
      <w:rPr>
        <w:rFonts w:ascii="Calibri" w:eastAsiaTheme="minorHAnsi" w:hAnsi="Calibri" w:cs="Calibri" w:hint="default"/>
      </w:rPr>
    </w:lvl>
    <w:lvl w:ilvl="1" w:tplc="08090003" w:tentative="1">
      <w:start w:val="1"/>
      <w:numFmt w:val="bullet"/>
      <w:lvlText w:val="o"/>
      <w:lvlJc w:val="left"/>
      <w:pPr>
        <w:ind w:left="1760" w:hanging="360"/>
      </w:pPr>
      <w:rPr>
        <w:rFonts w:ascii="Courier New" w:hAnsi="Courier New" w:hint="default"/>
      </w:rPr>
    </w:lvl>
    <w:lvl w:ilvl="2" w:tplc="08090005" w:tentative="1">
      <w:start w:val="1"/>
      <w:numFmt w:val="bullet"/>
      <w:lvlText w:val=""/>
      <w:lvlJc w:val="left"/>
      <w:pPr>
        <w:ind w:left="2480" w:hanging="360"/>
      </w:pPr>
      <w:rPr>
        <w:rFonts w:ascii="Wingdings" w:hAnsi="Wingdings" w:hint="default"/>
      </w:rPr>
    </w:lvl>
    <w:lvl w:ilvl="3" w:tplc="08090001" w:tentative="1">
      <w:start w:val="1"/>
      <w:numFmt w:val="bullet"/>
      <w:lvlText w:val=""/>
      <w:lvlJc w:val="left"/>
      <w:pPr>
        <w:ind w:left="3200" w:hanging="360"/>
      </w:pPr>
      <w:rPr>
        <w:rFonts w:ascii="Symbol" w:hAnsi="Symbol" w:hint="default"/>
      </w:rPr>
    </w:lvl>
    <w:lvl w:ilvl="4" w:tplc="08090003" w:tentative="1">
      <w:start w:val="1"/>
      <w:numFmt w:val="bullet"/>
      <w:lvlText w:val="o"/>
      <w:lvlJc w:val="left"/>
      <w:pPr>
        <w:ind w:left="3920" w:hanging="360"/>
      </w:pPr>
      <w:rPr>
        <w:rFonts w:ascii="Courier New" w:hAnsi="Courier New" w:hint="default"/>
      </w:rPr>
    </w:lvl>
    <w:lvl w:ilvl="5" w:tplc="08090005" w:tentative="1">
      <w:start w:val="1"/>
      <w:numFmt w:val="bullet"/>
      <w:lvlText w:val=""/>
      <w:lvlJc w:val="left"/>
      <w:pPr>
        <w:ind w:left="4640" w:hanging="360"/>
      </w:pPr>
      <w:rPr>
        <w:rFonts w:ascii="Wingdings" w:hAnsi="Wingdings" w:hint="default"/>
      </w:rPr>
    </w:lvl>
    <w:lvl w:ilvl="6" w:tplc="08090001" w:tentative="1">
      <w:start w:val="1"/>
      <w:numFmt w:val="bullet"/>
      <w:lvlText w:val=""/>
      <w:lvlJc w:val="left"/>
      <w:pPr>
        <w:ind w:left="5360" w:hanging="360"/>
      </w:pPr>
      <w:rPr>
        <w:rFonts w:ascii="Symbol" w:hAnsi="Symbol" w:hint="default"/>
      </w:rPr>
    </w:lvl>
    <w:lvl w:ilvl="7" w:tplc="08090003" w:tentative="1">
      <w:start w:val="1"/>
      <w:numFmt w:val="bullet"/>
      <w:lvlText w:val="o"/>
      <w:lvlJc w:val="left"/>
      <w:pPr>
        <w:ind w:left="6080" w:hanging="360"/>
      </w:pPr>
      <w:rPr>
        <w:rFonts w:ascii="Courier New" w:hAnsi="Courier New" w:hint="default"/>
      </w:rPr>
    </w:lvl>
    <w:lvl w:ilvl="8" w:tplc="08090005" w:tentative="1">
      <w:start w:val="1"/>
      <w:numFmt w:val="bullet"/>
      <w:lvlText w:val=""/>
      <w:lvlJc w:val="left"/>
      <w:pPr>
        <w:ind w:left="6800" w:hanging="360"/>
      </w:pPr>
      <w:rPr>
        <w:rFonts w:ascii="Wingdings" w:hAnsi="Wingdings" w:hint="default"/>
      </w:rPr>
    </w:lvl>
  </w:abstractNum>
  <w:abstractNum w:abstractNumId="8" w15:restartNumberingAfterBreak="0">
    <w:nsid w:val="28B55450"/>
    <w:multiLevelType w:val="multilevel"/>
    <w:tmpl w:val="25021DE6"/>
    <w:lvl w:ilvl="0">
      <w:start w:val="1"/>
      <w:numFmt w:val="upperLetter"/>
      <w:pStyle w:val="ABracketedLetter"/>
      <w:lvlText w:val="(%1)"/>
      <w:lvlJc w:val="left"/>
      <w:pPr>
        <w:ind w:left="680" w:hanging="680"/>
      </w:pPr>
      <w:rPr>
        <w:rFonts w:ascii="Trebuchet MS" w:hAnsi="Trebuchet MS" w:hint="default"/>
        <w:b/>
        <w:i w:val="0"/>
        <w:sz w:val="20"/>
      </w:rPr>
    </w:lvl>
    <w:lvl w:ilvl="1">
      <w:start w:val="1"/>
      <w:numFmt w:val="lowerRoman"/>
      <w:lvlText w:val="(%2)"/>
      <w:lvlJc w:val="left"/>
      <w:pPr>
        <w:tabs>
          <w:tab w:val="num" w:pos="1474"/>
        </w:tabs>
        <w:ind w:left="1474" w:hanging="794"/>
      </w:pPr>
      <w:rPr>
        <w:rFonts w:ascii="Trebuchet MS" w:hAnsi="Trebuchet MS" w:hint="default"/>
        <w:b/>
        <w:i w:val="0"/>
        <w:sz w:val="20"/>
      </w:rPr>
    </w:lvl>
    <w:lvl w:ilvl="2">
      <w:start w:val="1"/>
      <w:numFmt w:val="lowerLetter"/>
      <w:lvlText w:val="(%3)"/>
      <w:lvlJc w:val="left"/>
      <w:pPr>
        <w:tabs>
          <w:tab w:val="num" w:pos="1928"/>
        </w:tabs>
        <w:ind w:left="1928" w:hanging="454"/>
      </w:pPr>
      <w:rPr>
        <w:rFonts w:ascii="Trebuchet MS" w:hAnsi="Trebuchet MS" w:hint="default"/>
        <w:b/>
        <w:i w:val="0"/>
        <w:sz w:val="20"/>
      </w:rPr>
    </w:lvl>
    <w:lvl w:ilvl="3">
      <w:start w:val="1"/>
      <w:numFmt w:val="bullet"/>
      <w:lvlText w:val=""/>
      <w:lvlJc w:val="left"/>
      <w:pPr>
        <w:tabs>
          <w:tab w:val="num" w:pos="2381"/>
        </w:tabs>
        <w:ind w:left="2381" w:hanging="453"/>
      </w:pPr>
      <w:rPr>
        <w:rFonts w:ascii="Symbol" w:hAnsi="Symbol" w:hint="default"/>
      </w:rPr>
    </w:lvl>
    <w:lvl w:ilvl="4">
      <w:start w:val="1"/>
      <w:numFmt w:val="bullet"/>
      <w:lvlText w:val=""/>
      <w:lvlJc w:val="left"/>
      <w:pPr>
        <w:tabs>
          <w:tab w:val="num" w:pos="2750"/>
        </w:tabs>
        <w:ind w:left="2750" w:hanging="369"/>
      </w:pPr>
      <w:rPr>
        <w:rFonts w:ascii="Courier New" w:hAnsi="Courier New" w:hint="default"/>
        <w:color w:val="auto"/>
      </w:rPr>
    </w:lvl>
    <w:lvl w:ilvl="5">
      <w:start w:val="1"/>
      <w:numFmt w:val="none"/>
      <w:lvlText w:val=""/>
      <w:lvlJc w:val="right"/>
      <w:pPr>
        <w:ind w:left="4811" w:hanging="180"/>
      </w:pPr>
      <w:rPr>
        <w:rFonts w:hint="default"/>
      </w:rPr>
    </w:lvl>
    <w:lvl w:ilvl="6">
      <w:start w:val="1"/>
      <w:numFmt w:val="none"/>
      <w:lvlText w:val=""/>
      <w:lvlJc w:val="left"/>
      <w:pPr>
        <w:ind w:left="5531" w:hanging="360"/>
      </w:pPr>
      <w:rPr>
        <w:rFonts w:hint="default"/>
      </w:rPr>
    </w:lvl>
    <w:lvl w:ilvl="7">
      <w:start w:val="1"/>
      <w:numFmt w:val="none"/>
      <w:lvlText w:val=""/>
      <w:lvlJc w:val="left"/>
      <w:pPr>
        <w:ind w:left="6251" w:hanging="360"/>
      </w:pPr>
      <w:rPr>
        <w:rFonts w:hint="default"/>
      </w:rPr>
    </w:lvl>
    <w:lvl w:ilvl="8">
      <w:start w:val="1"/>
      <w:numFmt w:val="none"/>
      <w:lvlText w:val=""/>
      <w:lvlJc w:val="right"/>
      <w:pPr>
        <w:ind w:left="6971" w:hanging="180"/>
      </w:pPr>
      <w:rPr>
        <w:rFonts w:hint="default"/>
      </w:rPr>
    </w:lvl>
  </w:abstractNum>
  <w:abstractNum w:abstractNumId="9" w15:restartNumberingAfterBreak="0">
    <w:nsid w:val="2A535A95"/>
    <w:multiLevelType w:val="multilevel"/>
    <w:tmpl w:val="EF28604C"/>
    <w:lvl w:ilvl="0">
      <w:start w:val="1"/>
      <w:numFmt w:val="decimal"/>
      <w:pStyle w:val="CourtDocNumbering"/>
      <w:lvlText w:val="%1"/>
      <w:lvlJc w:val="left"/>
      <w:pPr>
        <w:tabs>
          <w:tab w:val="num" w:pos="680"/>
        </w:tabs>
        <w:ind w:left="680" w:hanging="680"/>
      </w:pPr>
      <w:rPr>
        <w:rFonts w:ascii="Trebuchet MS" w:hAnsi="Trebuchet MS" w:hint="default"/>
        <w:b/>
        <w:i w:val="0"/>
        <w:sz w:val="20"/>
      </w:rPr>
    </w:lvl>
    <w:lvl w:ilvl="1">
      <w:start w:val="1"/>
      <w:numFmt w:val="decimal"/>
      <w:lvlText w:val="%1.%2"/>
      <w:lvlJc w:val="left"/>
      <w:pPr>
        <w:tabs>
          <w:tab w:val="num" w:pos="680"/>
        </w:tabs>
        <w:ind w:left="1474" w:hanging="794"/>
      </w:pPr>
      <w:rPr>
        <w:rFonts w:ascii="Trebuchet MS" w:hAnsi="Trebuchet MS" w:hint="default"/>
        <w:b/>
        <w:i w:val="0"/>
        <w:sz w:val="20"/>
      </w:rPr>
    </w:lvl>
    <w:lvl w:ilvl="2">
      <w:start w:val="1"/>
      <w:numFmt w:val="decimal"/>
      <w:lvlText w:val="%1.%2.%3"/>
      <w:lvlJc w:val="left"/>
      <w:pPr>
        <w:tabs>
          <w:tab w:val="num" w:pos="680"/>
        </w:tabs>
        <w:ind w:left="1928" w:hanging="454"/>
      </w:pPr>
      <w:rPr>
        <w:rFonts w:ascii="Trebuchet MS" w:hAnsi="Trebuchet MS" w:hint="default"/>
        <w:b/>
        <w:i w:val="0"/>
        <w:sz w:val="20"/>
      </w:rPr>
    </w:lvl>
    <w:lvl w:ilvl="3">
      <w:start w:val="1"/>
      <w:numFmt w:val="lowerLetter"/>
      <w:lvlText w:val="(%4)"/>
      <w:lvlJc w:val="left"/>
      <w:pPr>
        <w:tabs>
          <w:tab w:val="num" w:pos="2155"/>
        </w:tabs>
        <w:ind w:left="2155" w:firstLine="0"/>
      </w:pPr>
      <w:rPr>
        <w:rFonts w:ascii="Trebuchet MS" w:hAnsi="Trebuchet MS" w:hint="default"/>
        <w:b/>
        <w:i w:val="0"/>
        <w:color w:val="auto"/>
        <w:sz w:val="20"/>
      </w:rPr>
    </w:lvl>
    <w:lvl w:ilvl="4">
      <w:start w:val="1"/>
      <w:numFmt w:val="none"/>
      <w:lvlText w:val=""/>
      <w:lvlJc w:val="left"/>
      <w:pPr>
        <w:ind w:left="3600" w:hanging="360"/>
      </w:pPr>
      <w:rPr>
        <w:rFonts w:hint="default"/>
      </w:rPr>
    </w:lvl>
    <w:lvl w:ilvl="5">
      <w:start w:val="1"/>
      <w:numFmt w:val="none"/>
      <w:lvlText w:val=""/>
      <w:lvlJc w:val="right"/>
      <w:pPr>
        <w:ind w:left="4320" w:hanging="18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right"/>
      <w:pPr>
        <w:ind w:left="6480" w:hanging="180"/>
      </w:pPr>
      <w:rPr>
        <w:rFonts w:hint="default"/>
      </w:rPr>
    </w:lvl>
  </w:abstractNum>
  <w:abstractNum w:abstractNumId="10" w15:restartNumberingAfterBreak="0">
    <w:nsid w:val="2DE31809"/>
    <w:multiLevelType w:val="singleLevel"/>
    <w:tmpl w:val="227A0D06"/>
    <w:lvl w:ilvl="0">
      <w:start w:val="1"/>
      <w:numFmt w:val="decimal"/>
      <w:lvlText w:val="%1"/>
      <w:lvlJc w:val="left"/>
      <w:pPr>
        <w:ind w:left="680" w:hanging="680"/>
      </w:pPr>
      <w:rPr>
        <w:rFonts w:hint="default"/>
      </w:rPr>
    </w:lvl>
  </w:abstractNum>
  <w:abstractNum w:abstractNumId="11" w15:restartNumberingAfterBreak="0">
    <w:nsid w:val="2F411BC8"/>
    <w:multiLevelType w:val="multilevel"/>
    <w:tmpl w:val="770C7D88"/>
    <w:lvl w:ilvl="0">
      <w:start w:val="1"/>
      <w:numFmt w:val="decimal"/>
      <w:pStyle w:val="CommercialScheduleTitle"/>
      <w:suff w:val="nothing"/>
      <w:lvlText w:val="Schedule %1"/>
      <w:lvlJc w:val="left"/>
      <w:rPr>
        <w:rFonts w:ascii="Trebuchet MS" w:hAnsi="Trebuchet MS" w:hint="default"/>
        <w:b/>
        <w:bCs w:val="0"/>
        <w:i w:val="0"/>
        <w:iCs w:val="0"/>
        <w:caps w:val="0"/>
        <w:strike w:val="0"/>
        <w:dstrike w:val="0"/>
        <w:vanish w:val="0"/>
        <w:color w:val="000000"/>
        <w:spacing w:val="0"/>
        <w:kern w:val="0"/>
        <w:position w:val="0"/>
        <w:sz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numFmt w:val="none"/>
      <w:pStyle w:val="ScheduleSubtitle"/>
      <w:suff w:val="nothing"/>
      <w:lvlText w:val=""/>
      <w:lvlJc w:val="left"/>
      <w:pPr>
        <w:ind w:left="0" w:firstLine="0"/>
      </w:pPr>
      <w:rPr>
        <w:rFonts w:ascii="Trebuchet MS" w:hAnsi="Trebuchet MS" w:hint="default"/>
        <w:b/>
        <w:i w:val="0"/>
        <w:sz w:val="20"/>
      </w:rPr>
    </w:lvl>
    <w:lvl w:ilvl="2">
      <w:start w:val="1"/>
      <w:numFmt w:val="decimal"/>
      <w:lvlRestart w:val="1"/>
      <w:pStyle w:val="CommercialPartTitle"/>
      <w:suff w:val="nothing"/>
      <w:lvlText w:val="Part %3"/>
      <w:lvlJc w:val="left"/>
      <w:pPr>
        <w:ind w:left="0" w:firstLine="0"/>
      </w:pPr>
      <w:rPr>
        <w:rFonts w:ascii="Trebuchet MS" w:hAnsi="Trebuchet MS" w:hint="default"/>
        <w:b/>
        <w:i w:val="0"/>
        <w:caps w:val="0"/>
        <w:smallCaps w:val="0"/>
        <w:sz w:val="22"/>
      </w:rPr>
    </w:lvl>
    <w:lvl w:ilvl="3">
      <w:start w:val="1"/>
      <w:numFmt w:val="none"/>
      <w:pStyle w:val="PartSubtitle"/>
      <w:lvlText w:val=""/>
      <w:lvlJc w:val="left"/>
      <w:pPr>
        <w:tabs>
          <w:tab w:val="num" w:pos="0"/>
        </w:tabs>
        <w:ind w:left="0" w:firstLine="0"/>
      </w:pPr>
      <w:rPr>
        <w:rFonts w:hint="default"/>
      </w:rPr>
    </w:lvl>
    <w:lvl w:ilvl="4">
      <w:start w:val="1"/>
      <w:numFmt w:val="decimal"/>
      <w:lvlText w:val="%4.%5"/>
      <w:lvlJc w:val="left"/>
      <w:pPr>
        <w:tabs>
          <w:tab w:val="num" w:pos="1570"/>
        </w:tabs>
        <w:ind w:left="720" w:firstLine="0"/>
      </w:pPr>
      <w:rPr>
        <w:rFonts w:hint="default"/>
        <w:caps w:val="0"/>
      </w:rPr>
    </w:lvl>
    <w:lvl w:ilvl="5">
      <w:start w:val="1"/>
      <w:numFmt w:val="decimal"/>
      <w:lvlText w:val="%4.%5.%6"/>
      <w:lvlJc w:val="left"/>
      <w:pPr>
        <w:tabs>
          <w:tab w:val="num" w:pos="2421"/>
        </w:tabs>
        <w:ind w:left="720" w:firstLine="0"/>
      </w:pPr>
      <w:rPr>
        <w:rFonts w:hint="default"/>
        <w:caps w:val="0"/>
      </w:rPr>
    </w:lvl>
    <w:lvl w:ilvl="6">
      <w:start w:val="1"/>
      <w:numFmt w:val="lowerLetter"/>
      <w:lvlText w:val="(%7)"/>
      <w:lvlJc w:val="left"/>
      <w:pPr>
        <w:tabs>
          <w:tab w:val="num" w:pos="2988"/>
        </w:tabs>
        <w:ind w:left="720" w:firstLine="0"/>
      </w:pPr>
      <w:rPr>
        <w:rFonts w:hint="default"/>
        <w:caps w:val="0"/>
      </w:rPr>
    </w:lvl>
    <w:lvl w:ilvl="7">
      <w:start w:val="1"/>
      <w:numFmt w:val="lowerRoman"/>
      <w:lvlText w:val="(%8)"/>
      <w:lvlJc w:val="left"/>
      <w:pPr>
        <w:tabs>
          <w:tab w:val="num" w:pos="3555"/>
        </w:tabs>
        <w:ind w:left="720" w:firstLine="0"/>
      </w:pPr>
      <w:rPr>
        <w:rFonts w:hint="default"/>
      </w:rPr>
    </w:lvl>
    <w:lvl w:ilvl="8">
      <w:start w:val="1"/>
      <w:numFmt w:val="upperLetter"/>
      <w:lvlText w:val="(%9)"/>
      <w:lvlJc w:val="left"/>
      <w:pPr>
        <w:tabs>
          <w:tab w:val="num" w:pos="4122"/>
        </w:tabs>
        <w:ind w:left="720" w:firstLine="0"/>
      </w:pPr>
      <w:rPr>
        <w:rFonts w:hint="default"/>
      </w:rPr>
    </w:lvl>
  </w:abstractNum>
  <w:abstractNum w:abstractNumId="12" w15:restartNumberingAfterBreak="0">
    <w:nsid w:val="32C9767F"/>
    <w:multiLevelType w:val="multilevel"/>
    <w:tmpl w:val="4E46419E"/>
    <w:lvl w:ilvl="0">
      <w:start w:val="1"/>
      <w:numFmt w:val="decimal"/>
      <w:pStyle w:val="1Parties"/>
      <w:lvlText w:val="(%1)"/>
      <w:lvlJc w:val="left"/>
      <w:pPr>
        <w:ind w:left="680" w:hanging="680"/>
      </w:pPr>
      <w:rPr>
        <w:rFonts w:ascii="Trebuchet MS" w:hAnsi="Trebuchet MS" w:hint="default"/>
        <w:b/>
        <w:i w:val="0"/>
        <w:sz w:val="20"/>
      </w:rPr>
    </w:lvl>
    <w:lvl w:ilvl="1">
      <w:start w:val="1"/>
      <w:numFmt w:val="lowerRoman"/>
      <w:lvlText w:val="(%2)"/>
      <w:lvlJc w:val="left"/>
      <w:pPr>
        <w:tabs>
          <w:tab w:val="num" w:pos="1361"/>
        </w:tabs>
        <w:ind w:left="1361" w:hanging="681"/>
      </w:pPr>
      <w:rPr>
        <w:rFonts w:ascii="Trebuchet MS" w:hAnsi="Trebuchet MS" w:hint="default"/>
        <w:b/>
        <w:i w:val="0"/>
        <w:sz w:val="20"/>
      </w:rPr>
    </w:lvl>
    <w:lvl w:ilvl="2">
      <w:start w:val="1"/>
      <w:numFmt w:val="none"/>
      <w:lvlText w:val=""/>
      <w:lvlJc w:val="right"/>
      <w:pPr>
        <w:ind w:left="2040" w:hanging="680"/>
      </w:pPr>
      <w:rPr>
        <w:rFonts w:hint="default"/>
      </w:rPr>
    </w:lvl>
    <w:lvl w:ilvl="3">
      <w:start w:val="1"/>
      <w:numFmt w:val="none"/>
      <w:lvlText w:val=""/>
      <w:lvlJc w:val="left"/>
      <w:pPr>
        <w:ind w:left="2720" w:hanging="680"/>
      </w:pPr>
      <w:rPr>
        <w:rFonts w:hint="default"/>
      </w:rPr>
    </w:lvl>
    <w:lvl w:ilvl="4">
      <w:start w:val="1"/>
      <w:numFmt w:val="none"/>
      <w:lvlText w:val=""/>
      <w:lvlJc w:val="left"/>
      <w:pPr>
        <w:ind w:left="3400" w:hanging="680"/>
      </w:pPr>
      <w:rPr>
        <w:rFonts w:hint="default"/>
      </w:rPr>
    </w:lvl>
    <w:lvl w:ilvl="5">
      <w:start w:val="1"/>
      <w:numFmt w:val="none"/>
      <w:lvlText w:val=""/>
      <w:lvlJc w:val="right"/>
      <w:pPr>
        <w:ind w:left="4080" w:hanging="680"/>
      </w:pPr>
      <w:rPr>
        <w:rFonts w:hint="default"/>
      </w:rPr>
    </w:lvl>
    <w:lvl w:ilvl="6">
      <w:start w:val="1"/>
      <w:numFmt w:val="none"/>
      <w:lvlText w:val=""/>
      <w:lvlJc w:val="left"/>
      <w:pPr>
        <w:ind w:left="4760" w:hanging="680"/>
      </w:pPr>
      <w:rPr>
        <w:rFonts w:hint="default"/>
      </w:rPr>
    </w:lvl>
    <w:lvl w:ilvl="7">
      <w:start w:val="1"/>
      <w:numFmt w:val="none"/>
      <w:lvlText w:val=""/>
      <w:lvlJc w:val="left"/>
      <w:pPr>
        <w:ind w:left="5440" w:hanging="680"/>
      </w:pPr>
      <w:rPr>
        <w:rFonts w:hint="default"/>
      </w:rPr>
    </w:lvl>
    <w:lvl w:ilvl="8">
      <w:start w:val="1"/>
      <w:numFmt w:val="none"/>
      <w:lvlText w:val=""/>
      <w:lvlJc w:val="right"/>
      <w:pPr>
        <w:ind w:left="6120" w:hanging="680"/>
      </w:pPr>
      <w:rPr>
        <w:rFonts w:hint="default"/>
      </w:rPr>
    </w:lvl>
  </w:abstractNum>
  <w:abstractNum w:abstractNumId="13" w15:restartNumberingAfterBreak="0">
    <w:nsid w:val="364A620E"/>
    <w:multiLevelType w:val="multilevel"/>
    <w:tmpl w:val="72546F52"/>
    <w:lvl w:ilvl="0">
      <w:start w:val="1"/>
      <w:numFmt w:val="decimal"/>
      <w:pStyle w:val="1BracketedNumber"/>
      <w:lvlText w:val="(%1)"/>
      <w:lvlJc w:val="left"/>
      <w:pPr>
        <w:ind w:left="680" w:hanging="680"/>
      </w:pPr>
      <w:rPr>
        <w:rFonts w:ascii="Trebuchet MS" w:hAnsi="Trebuchet MS" w:hint="default"/>
        <w:b/>
        <w:i w:val="0"/>
        <w:sz w:val="20"/>
      </w:rPr>
    </w:lvl>
    <w:lvl w:ilvl="1">
      <w:start w:val="1"/>
      <w:numFmt w:val="lowerRoman"/>
      <w:lvlText w:val="(%2)"/>
      <w:lvlJc w:val="left"/>
      <w:pPr>
        <w:tabs>
          <w:tab w:val="num" w:pos="1418"/>
        </w:tabs>
        <w:ind w:left="1418" w:hanging="738"/>
      </w:pPr>
      <w:rPr>
        <w:rFonts w:ascii="Trebuchet MS" w:hAnsi="Trebuchet MS" w:hint="default"/>
        <w:b/>
        <w:i w:val="0"/>
        <w:sz w:val="20"/>
      </w:rPr>
    </w:lvl>
    <w:lvl w:ilvl="2">
      <w:start w:val="1"/>
      <w:numFmt w:val="bullet"/>
      <w:lvlText w:val=""/>
      <w:lvlJc w:val="left"/>
      <w:pPr>
        <w:tabs>
          <w:tab w:val="num" w:pos="1928"/>
        </w:tabs>
        <w:ind w:left="1928" w:hanging="454"/>
      </w:pPr>
      <w:rPr>
        <w:rFonts w:ascii="Symbol" w:hAnsi="Symbol" w:hint="default"/>
        <w:sz w:val="20"/>
      </w:rPr>
    </w:lvl>
    <w:lvl w:ilvl="3">
      <w:start w:val="1"/>
      <w:numFmt w:val="none"/>
      <w:lvlText w:val=""/>
      <w:lvlJc w:val="left"/>
      <w:pPr>
        <w:tabs>
          <w:tab w:val="num" w:pos="2041"/>
        </w:tabs>
        <w:ind w:left="2041" w:hanging="623"/>
      </w:pPr>
      <w:rPr>
        <w:rFonts w:hint="default"/>
      </w:rPr>
    </w:lvl>
    <w:lvl w:ilvl="4">
      <w:start w:val="1"/>
      <w:numFmt w:val="none"/>
      <w:lvlText w:val=""/>
      <w:lvlJc w:val="left"/>
      <w:pPr>
        <w:ind w:left="3600" w:hanging="360"/>
      </w:pPr>
      <w:rPr>
        <w:rFonts w:hint="default"/>
      </w:rPr>
    </w:lvl>
    <w:lvl w:ilvl="5">
      <w:start w:val="1"/>
      <w:numFmt w:val="none"/>
      <w:lvlText w:val=""/>
      <w:lvlJc w:val="right"/>
      <w:pPr>
        <w:ind w:left="4320" w:hanging="18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right"/>
      <w:pPr>
        <w:ind w:left="6480" w:hanging="180"/>
      </w:pPr>
      <w:rPr>
        <w:rFonts w:hint="default"/>
      </w:rPr>
    </w:lvl>
  </w:abstractNum>
  <w:abstractNum w:abstractNumId="14" w15:restartNumberingAfterBreak="0">
    <w:nsid w:val="373410E9"/>
    <w:multiLevelType w:val="multilevel"/>
    <w:tmpl w:val="BF50FDA8"/>
    <w:lvl w:ilvl="0">
      <w:start w:val="1"/>
      <w:numFmt w:val="upperLetter"/>
      <w:pStyle w:val="SUB-NUMBERINGforSched"/>
      <w:lvlText w:val="%1"/>
      <w:lvlJc w:val="left"/>
      <w:pPr>
        <w:tabs>
          <w:tab w:val="num" w:pos="680"/>
        </w:tabs>
        <w:ind w:left="680" w:hanging="680"/>
      </w:pPr>
      <w:rPr>
        <w:rFonts w:ascii="Trebuchet MS" w:hAnsi="Trebuchet MS" w:hint="default"/>
        <w:b/>
        <w:i w:val="0"/>
        <w:sz w:val="20"/>
      </w:rPr>
    </w:lvl>
    <w:lvl w:ilvl="1">
      <w:start w:val="1"/>
      <w:numFmt w:val="decimal"/>
      <w:lvlText w:val="%1.%2"/>
      <w:lvlJc w:val="left"/>
      <w:pPr>
        <w:tabs>
          <w:tab w:val="num" w:pos="680"/>
        </w:tabs>
        <w:ind w:left="680" w:hanging="680"/>
      </w:pPr>
      <w:rPr>
        <w:rFonts w:ascii="Trebuchet MS" w:hAnsi="Trebuchet MS" w:hint="default"/>
        <w:b w:val="0"/>
        <w:i w:val="0"/>
        <w:sz w:val="20"/>
      </w:rPr>
    </w:lvl>
    <w:lvl w:ilvl="2">
      <w:start w:val="1"/>
      <w:numFmt w:val="lowerLetter"/>
      <w:lvlText w:val="(%3)"/>
      <w:lvlJc w:val="left"/>
      <w:rPr>
        <w:rFonts w:ascii="Trebuchet MS" w:hAnsi="Trebuchet MS" w:hint="default"/>
        <w:b w:val="0"/>
        <w:bCs w:val="0"/>
        <w:i w:val="0"/>
        <w:iCs w:val="0"/>
        <w:caps w:val="0"/>
        <w:smallCaps w:val="0"/>
        <w:strike w:val="0"/>
        <w:dstrike w:val="0"/>
        <w:vanish w:val="0"/>
        <w:color w:val="000000"/>
        <w:spacing w:val="0"/>
        <w:kern w:val="0"/>
        <w:position w:val="0"/>
        <w:sz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3">
      <w:start w:val="1"/>
      <w:numFmt w:val="decimal"/>
      <w:lvlText w:val="(%4)"/>
      <w:lvlJc w:val="left"/>
      <w:pPr>
        <w:tabs>
          <w:tab w:val="num" w:pos="1928"/>
        </w:tabs>
        <w:ind w:left="1928" w:hanging="454"/>
      </w:pPr>
      <w:rPr>
        <w:rFonts w:ascii="Trebuchet MS" w:hAnsi="Trebuchet MS" w:hint="default"/>
        <w:b w:val="0"/>
        <w:i w:val="0"/>
        <w:sz w:val="20"/>
        <w:szCs w:val="18"/>
      </w:rPr>
    </w:lvl>
    <w:lvl w:ilvl="4">
      <w:start w:val="1"/>
      <w:numFmt w:val="lowerRoman"/>
      <w:lvlText w:val="(%5)"/>
      <w:lvlJc w:val="left"/>
      <w:pPr>
        <w:tabs>
          <w:tab w:val="num" w:pos="2381"/>
        </w:tabs>
        <w:ind w:left="2381" w:hanging="453"/>
      </w:pPr>
      <w:rPr>
        <w:rFonts w:ascii="Trebuchet MS" w:hAnsi="Trebuchet MS" w:hint="default"/>
        <w:b w:val="0"/>
        <w:i w:val="0"/>
        <w:sz w:val="20"/>
        <w:szCs w:val="18"/>
      </w:rPr>
    </w:lvl>
    <w:lvl w:ilvl="5">
      <w:start w:val="1"/>
      <w:numFmt w:val="bullet"/>
      <w:lvlText w:val=""/>
      <w:lvlJc w:val="left"/>
      <w:pPr>
        <w:tabs>
          <w:tab w:val="num" w:pos="3288"/>
        </w:tabs>
        <w:ind w:left="3288" w:hanging="680"/>
      </w:pPr>
      <w:rPr>
        <w:rFonts w:ascii="Symbol" w:hAnsi="Symbol" w:hint="default"/>
      </w:rPr>
    </w:lvl>
    <w:lvl w:ilvl="6">
      <w:start w:val="1"/>
      <w:numFmt w:val="none"/>
      <w:lvlText w:val=""/>
      <w:lvlJc w:val="left"/>
      <w:pPr>
        <w:tabs>
          <w:tab w:val="num" w:pos="3288"/>
        </w:tabs>
        <w:ind w:left="3288" w:hanging="680"/>
      </w:pPr>
      <w:rPr>
        <w:rFonts w:hint="default"/>
      </w:rPr>
    </w:lvl>
    <w:lvl w:ilvl="7">
      <w:start w:val="1"/>
      <w:numFmt w:val="none"/>
      <w:lvlText w:val=""/>
      <w:lvlJc w:val="left"/>
      <w:pPr>
        <w:tabs>
          <w:tab w:val="num" w:pos="3288"/>
        </w:tabs>
        <w:ind w:left="3288" w:hanging="680"/>
      </w:pPr>
      <w:rPr>
        <w:rFonts w:hint="default"/>
      </w:rPr>
    </w:lvl>
    <w:lvl w:ilvl="8">
      <w:start w:val="1"/>
      <w:numFmt w:val="none"/>
      <w:lvlText w:val=""/>
      <w:lvlJc w:val="left"/>
      <w:pPr>
        <w:tabs>
          <w:tab w:val="num" w:pos="3288"/>
        </w:tabs>
        <w:ind w:left="3288" w:hanging="680"/>
      </w:pPr>
      <w:rPr>
        <w:rFonts w:hint="default"/>
      </w:rPr>
    </w:lvl>
  </w:abstractNum>
  <w:abstractNum w:abstractNumId="15" w15:restartNumberingAfterBreak="0">
    <w:nsid w:val="3B1E3829"/>
    <w:multiLevelType w:val="hybridMultilevel"/>
    <w:tmpl w:val="317CC138"/>
    <w:lvl w:ilvl="0" w:tplc="2D0A4160">
      <w:start w:val="1"/>
      <w:numFmt w:val="decimal"/>
      <w:lvlText w:val="%1.1.1"/>
      <w:lvlJc w:val="left"/>
      <w:pPr>
        <w:ind w:left="720" w:hanging="360"/>
      </w:pPr>
      <w:rPr>
        <w:rFonts w:ascii="Trebuchet MS" w:hAnsi="Trebuchet M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D4A03BE"/>
    <w:multiLevelType w:val="multilevel"/>
    <w:tmpl w:val="470C13B6"/>
    <w:styleLink w:val="Letternumbering"/>
    <w:lvl w:ilvl="0">
      <w:start w:val="1"/>
      <w:numFmt w:val="decimal"/>
      <w:lvlText w:val="%1"/>
      <w:lvlJc w:val="left"/>
      <w:pPr>
        <w:ind w:left="360" w:hanging="360"/>
      </w:pPr>
      <w:rPr>
        <w:rFonts w:ascii="Trebuchet MS" w:hAnsi="Trebuchet MS" w:hint="default"/>
        <w:b w:val="0"/>
        <w:i w:val="0"/>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A6C48DB"/>
    <w:multiLevelType w:val="hybridMultilevel"/>
    <w:tmpl w:val="22905724"/>
    <w:lvl w:ilvl="0" w:tplc="6F52F4A0">
      <w:start w:val="1"/>
      <w:numFmt w:val="decimal"/>
      <w:lvlText w:val="%1.1"/>
      <w:lvlJc w:val="left"/>
      <w:pPr>
        <w:ind w:left="720" w:hanging="360"/>
      </w:pPr>
      <w:rPr>
        <w:rFonts w:ascii="Trebuchet MS" w:hAnsi="Trebuchet MS" w:hint="default"/>
        <w:b/>
        <w:i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B27344E"/>
    <w:multiLevelType w:val="multilevel"/>
    <w:tmpl w:val="E93C4CCC"/>
    <w:lvl w:ilvl="0">
      <w:start w:val="1"/>
      <w:numFmt w:val="decimal"/>
      <w:pStyle w:val="LetterNumbering0"/>
      <w:lvlText w:val="%1"/>
      <w:lvlJc w:val="left"/>
      <w:pPr>
        <w:tabs>
          <w:tab w:val="num" w:pos="680"/>
        </w:tabs>
        <w:ind w:left="680" w:hanging="680"/>
      </w:pPr>
      <w:rPr>
        <w:rFonts w:ascii="Trebuchet MS" w:hAnsi="Trebuchet MS" w:hint="default"/>
        <w:b/>
        <w:i w:val="0"/>
        <w:sz w:val="20"/>
      </w:rPr>
    </w:lvl>
    <w:lvl w:ilvl="1">
      <w:start w:val="1"/>
      <w:numFmt w:val="decimal"/>
      <w:lvlText w:val="%1.%2"/>
      <w:lvlJc w:val="left"/>
      <w:pPr>
        <w:tabs>
          <w:tab w:val="num" w:pos="680"/>
        </w:tabs>
        <w:ind w:left="680" w:hanging="680"/>
      </w:pPr>
      <w:rPr>
        <w:rFonts w:ascii="Trebuchet MS" w:hAnsi="Trebuchet MS" w:hint="default"/>
        <w:b/>
        <w:i w:val="0"/>
        <w:sz w:val="20"/>
      </w:rPr>
    </w:lvl>
    <w:lvl w:ilvl="2">
      <w:start w:val="1"/>
      <w:numFmt w:val="decimal"/>
      <w:lvlText w:val="%1.%2.%3"/>
      <w:lvlJc w:val="left"/>
      <w:rPr>
        <w:rFonts w:ascii="Trebuchet MS" w:hAnsi="Trebuchet MS" w:hint="default"/>
        <w:b/>
        <w:bCs w:val="0"/>
        <w:i w:val="0"/>
        <w:iCs w:val="0"/>
        <w:caps w:val="0"/>
        <w:strike w:val="0"/>
        <w:dstrike w:val="0"/>
        <w:vanish w:val="0"/>
        <w:color w:val="000000"/>
        <w:spacing w:val="0"/>
        <w:kern w:val="0"/>
        <w:position w:val="0"/>
        <w:sz w:val="20"/>
        <w:szCs w:val="18"/>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3">
      <w:start w:val="1"/>
      <w:numFmt w:val="lowerLetter"/>
      <w:lvlText w:val="(%4)"/>
      <w:lvlJc w:val="left"/>
      <w:pPr>
        <w:tabs>
          <w:tab w:val="num" w:pos="1928"/>
        </w:tabs>
        <w:ind w:left="1928" w:hanging="454"/>
      </w:pPr>
      <w:rPr>
        <w:rFonts w:ascii="Trebuchet MS" w:hAnsi="Trebuchet MS" w:hint="default"/>
        <w:b/>
        <w:i w:val="0"/>
        <w:sz w:val="20"/>
        <w:szCs w:val="18"/>
      </w:rPr>
    </w:lvl>
    <w:lvl w:ilvl="4">
      <w:start w:val="1"/>
      <w:numFmt w:val="lowerRoman"/>
      <w:lvlText w:val="(%5)"/>
      <w:lvlJc w:val="left"/>
      <w:pPr>
        <w:tabs>
          <w:tab w:val="num" w:pos="2381"/>
        </w:tabs>
        <w:ind w:left="2381" w:hanging="453"/>
      </w:pPr>
      <w:rPr>
        <w:rFonts w:ascii="Trebuchet MS" w:hAnsi="Trebuchet MS" w:hint="default"/>
        <w:b/>
        <w:i w:val="0"/>
        <w:sz w:val="20"/>
      </w:rPr>
    </w:lvl>
    <w:lvl w:ilvl="5">
      <w:start w:val="1"/>
      <w:numFmt w:val="none"/>
      <w:lvlText w:val=""/>
      <w:lvlJc w:val="left"/>
      <w:pPr>
        <w:tabs>
          <w:tab w:val="num" w:pos="3288"/>
        </w:tabs>
        <w:ind w:left="3288" w:hanging="680"/>
      </w:pPr>
      <w:rPr>
        <w:rFonts w:hint="default"/>
      </w:rPr>
    </w:lvl>
    <w:lvl w:ilvl="6">
      <w:start w:val="1"/>
      <w:numFmt w:val="none"/>
      <w:lvlText w:val=""/>
      <w:lvlJc w:val="left"/>
      <w:pPr>
        <w:tabs>
          <w:tab w:val="num" w:pos="3288"/>
        </w:tabs>
        <w:ind w:left="3288" w:hanging="680"/>
      </w:pPr>
      <w:rPr>
        <w:rFonts w:hint="default"/>
      </w:rPr>
    </w:lvl>
    <w:lvl w:ilvl="7">
      <w:start w:val="1"/>
      <w:numFmt w:val="none"/>
      <w:lvlText w:val=""/>
      <w:lvlJc w:val="left"/>
      <w:pPr>
        <w:tabs>
          <w:tab w:val="num" w:pos="3288"/>
        </w:tabs>
        <w:ind w:left="3288" w:hanging="680"/>
      </w:pPr>
      <w:rPr>
        <w:rFonts w:hint="default"/>
      </w:rPr>
    </w:lvl>
    <w:lvl w:ilvl="8">
      <w:start w:val="1"/>
      <w:numFmt w:val="none"/>
      <w:lvlText w:val=""/>
      <w:lvlJc w:val="left"/>
      <w:pPr>
        <w:tabs>
          <w:tab w:val="num" w:pos="3288"/>
        </w:tabs>
        <w:ind w:left="3288" w:hanging="680"/>
      </w:pPr>
      <w:rPr>
        <w:rFonts w:hint="default"/>
      </w:rPr>
    </w:lvl>
  </w:abstractNum>
  <w:abstractNum w:abstractNumId="19" w15:restartNumberingAfterBreak="0">
    <w:nsid w:val="5C487ACC"/>
    <w:multiLevelType w:val="multilevel"/>
    <w:tmpl w:val="112E960C"/>
    <w:lvl w:ilvl="0">
      <w:start w:val="1"/>
      <w:numFmt w:val="lowerRoman"/>
      <w:pStyle w:val="CourtDocDraftingNotes"/>
      <w:lvlText w:val="(%1)"/>
      <w:lvlJc w:val="left"/>
      <w:pPr>
        <w:ind w:left="680" w:hanging="680"/>
      </w:pPr>
      <w:rPr>
        <w:rFonts w:ascii="Trebuchet MS" w:hAnsi="Trebuchet MS" w:hint="default"/>
        <w:b/>
        <w:i w:val="0"/>
        <w:sz w:val="20"/>
      </w:rPr>
    </w:lvl>
    <w:lvl w:ilvl="1">
      <w:start w:val="1"/>
      <w:numFmt w:val="lowerLetter"/>
      <w:lvlText w:val="(%2)"/>
      <w:lvlJc w:val="left"/>
      <w:pPr>
        <w:tabs>
          <w:tab w:val="num" w:pos="1361"/>
        </w:tabs>
        <w:ind w:left="1361" w:hanging="681"/>
      </w:pPr>
      <w:rPr>
        <w:rFonts w:ascii="Trebuchet MS" w:hAnsi="Trebuchet MS" w:hint="default"/>
        <w:b/>
        <w:i w:val="0"/>
        <w:sz w:val="20"/>
      </w:rPr>
    </w:lvl>
    <w:lvl w:ilvl="2">
      <w:start w:val="1"/>
      <w:numFmt w:val="decimal"/>
      <w:lvlText w:val="(%3)"/>
      <w:lvlJc w:val="left"/>
      <w:pPr>
        <w:tabs>
          <w:tab w:val="num" w:pos="680"/>
        </w:tabs>
        <w:ind w:left="680" w:hanging="680"/>
      </w:pPr>
      <w:rPr>
        <w:rFonts w:ascii="Trebuchet MS" w:hAnsi="Trebuchet MS" w:hint="default"/>
        <w:b/>
        <w:i w:val="0"/>
        <w:sz w:val="20"/>
      </w:rPr>
    </w:lvl>
    <w:lvl w:ilvl="3">
      <w:start w:val="1"/>
      <w:numFmt w:val="upperLetter"/>
      <w:lvlText w:val="(%4)"/>
      <w:lvlJc w:val="left"/>
      <w:pPr>
        <w:tabs>
          <w:tab w:val="num" w:pos="680"/>
        </w:tabs>
        <w:ind w:left="680" w:hanging="680"/>
      </w:pPr>
      <w:rPr>
        <w:rFonts w:ascii="Trebuchet MS" w:hAnsi="Trebuchet MS" w:hint="default"/>
        <w:b/>
        <w:i w:val="0"/>
        <w:sz w:val="20"/>
      </w:rPr>
    </w:lvl>
    <w:lvl w:ilvl="4">
      <w:start w:val="1"/>
      <w:numFmt w:val="lowerLetter"/>
      <w:lvlText w:val="(%5)"/>
      <w:lvlJc w:val="left"/>
      <w:pPr>
        <w:tabs>
          <w:tab w:val="num" w:pos="1361"/>
        </w:tabs>
        <w:ind w:left="1361" w:hanging="681"/>
      </w:pPr>
      <w:rPr>
        <w:rFonts w:ascii="Trebuchet MS" w:hAnsi="Trebuchet MS" w:hint="default"/>
        <w:b/>
        <w:i w:val="0"/>
        <w:sz w:val="20"/>
      </w:rPr>
    </w:lvl>
    <w:lvl w:ilvl="5">
      <w:start w:val="1"/>
      <w:numFmt w:val="none"/>
      <w:lvlText w:val=""/>
      <w:lvlJc w:val="right"/>
      <w:pPr>
        <w:ind w:left="4320" w:hanging="18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right"/>
      <w:pPr>
        <w:ind w:left="6480" w:hanging="180"/>
      </w:pPr>
      <w:rPr>
        <w:rFonts w:hint="default"/>
      </w:rPr>
    </w:lvl>
  </w:abstractNum>
  <w:abstractNum w:abstractNumId="20" w15:restartNumberingAfterBreak="0">
    <w:nsid w:val="5EF476AD"/>
    <w:multiLevelType w:val="multilevel"/>
    <w:tmpl w:val="4FAC01D8"/>
    <w:lvl w:ilvl="0">
      <w:start w:val="1"/>
      <w:numFmt w:val="decimal"/>
      <w:pStyle w:val="Level10"/>
      <w:lvlText w:val="%1"/>
      <w:lvlJc w:val="left"/>
      <w:pPr>
        <w:tabs>
          <w:tab w:val="num" w:pos="680"/>
        </w:tabs>
        <w:ind w:left="680" w:hanging="680"/>
      </w:pPr>
      <w:rPr>
        <w:rFonts w:ascii="Trebuchet MS" w:hAnsi="Trebuchet MS" w:hint="default"/>
        <w:b/>
        <w:i w:val="0"/>
        <w:sz w:val="22"/>
      </w:rPr>
    </w:lvl>
    <w:lvl w:ilvl="1">
      <w:start w:val="1"/>
      <w:numFmt w:val="decimal"/>
      <w:pStyle w:val="Level2"/>
      <w:lvlText w:val="%1.%2"/>
      <w:lvlJc w:val="left"/>
      <w:pPr>
        <w:tabs>
          <w:tab w:val="num" w:pos="680"/>
        </w:tabs>
        <w:ind w:left="680" w:hanging="680"/>
      </w:pPr>
      <w:rPr>
        <w:rFonts w:ascii="Trebuchet MS" w:hAnsi="Trebuchet MS" w:hint="default"/>
        <w:b/>
        <w:i w:val="0"/>
        <w:color w:val="auto"/>
        <w:sz w:val="20"/>
      </w:rPr>
    </w:lvl>
    <w:lvl w:ilvl="2">
      <w:start w:val="1"/>
      <w:numFmt w:val="decimal"/>
      <w:pStyle w:val="Level3"/>
      <w:lvlText w:val="%1.%2.%3"/>
      <w:lvlJc w:val="left"/>
      <w:pPr>
        <w:tabs>
          <w:tab w:val="num" w:pos="1474"/>
        </w:tabs>
        <w:ind w:left="1474" w:hanging="794"/>
      </w:pPr>
      <w:rPr>
        <w:rFonts w:ascii="Trebuchet MS" w:hAnsi="Trebuchet MS" w:hint="default"/>
        <w:b/>
        <w:i w:val="0"/>
        <w:sz w:val="20"/>
        <w:szCs w:val="20"/>
      </w:rPr>
    </w:lvl>
    <w:lvl w:ilvl="3">
      <w:start w:val="1"/>
      <w:numFmt w:val="lowerLetter"/>
      <w:pStyle w:val="Level4"/>
      <w:lvlText w:val="(%4)"/>
      <w:lvlJc w:val="left"/>
      <w:pPr>
        <w:tabs>
          <w:tab w:val="num" w:pos="1928"/>
        </w:tabs>
        <w:ind w:left="1928" w:hanging="454"/>
      </w:pPr>
      <w:rPr>
        <w:rFonts w:ascii="Trebuchet MS" w:hAnsi="Trebuchet MS" w:hint="default"/>
        <w:b/>
        <w:sz w:val="20"/>
        <w:szCs w:val="20"/>
      </w:rPr>
    </w:lvl>
    <w:lvl w:ilvl="4">
      <w:start w:val="1"/>
      <w:numFmt w:val="lowerRoman"/>
      <w:pStyle w:val="Level5"/>
      <w:lvlText w:val="(%5)"/>
      <w:lvlJc w:val="left"/>
      <w:pPr>
        <w:tabs>
          <w:tab w:val="num" w:pos="2381"/>
        </w:tabs>
        <w:ind w:left="2381" w:hanging="453"/>
      </w:pPr>
      <w:rPr>
        <w:rFonts w:ascii="Trebuchet MS" w:hAnsi="Trebuchet MS" w:hint="default"/>
        <w:b/>
        <w:sz w:val="20"/>
        <w:szCs w:val="20"/>
      </w:rPr>
    </w:lvl>
    <w:lvl w:ilvl="5">
      <w:start w:val="1"/>
      <w:numFmt w:val="bullet"/>
      <w:lvlText w:val=""/>
      <w:lvlJc w:val="left"/>
      <w:pPr>
        <w:tabs>
          <w:tab w:val="num" w:pos="3288"/>
        </w:tabs>
        <w:ind w:left="3288" w:hanging="680"/>
      </w:pPr>
      <w:rPr>
        <w:rFonts w:ascii="Symbol" w:hAnsi="Symbol" w:hint="default"/>
      </w:rPr>
    </w:lvl>
    <w:lvl w:ilvl="6">
      <w:start w:val="1"/>
      <w:numFmt w:val="none"/>
      <w:lvlText w:val=""/>
      <w:lvlJc w:val="left"/>
      <w:pPr>
        <w:tabs>
          <w:tab w:val="num" w:pos="3288"/>
        </w:tabs>
        <w:ind w:left="3288" w:hanging="680"/>
      </w:pPr>
      <w:rPr>
        <w:rFonts w:hint="default"/>
      </w:rPr>
    </w:lvl>
    <w:lvl w:ilvl="7">
      <w:start w:val="1"/>
      <w:numFmt w:val="none"/>
      <w:lvlText w:val=""/>
      <w:lvlJc w:val="left"/>
      <w:pPr>
        <w:tabs>
          <w:tab w:val="num" w:pos="3288"/>
        </w:tabs>
        <w:ind w:left="3288" w:hanging="680"/>
      </w:pPr>
      <w:rPr>
        <w:rFonts w:hint="default"/>
      </w:rPr>
    </w:lvl>
    <w:lvl w:ilvl="8">
      <w:start w:val="1"/>
      <w:numFmt w:val="none"/>
      <w:lvlText w:val=""/>
      <w:lvlJc w:val="left"/>
      <w:pPr>
        <w:tabs>
          <w:tab w:val="num" w:pos="3288"/>
        </w:tabs>
        <w:ind w:left="3288" w:hanging="680"/>
      </w:pPr>
      <w:rPr>
        <w:rFonts w:hint="default"/>
      </w:rPr>
    </w:lvl>
  </w:abstractNum>
  <w:abstractNum w:abstractNumId="21" w15:restartNumberingAfterBreak="0">
    <w:nsid w:val="601D057B"/>
    <w:multiLevelType w:val="multilevel"/>
    <w:tmpl w:val="4AF4C7F4"/>
    <w:lvl w:ilvl="0">
      <w:start w:val="1"/>
      <w:numFmt w:val="decimal"/>
      <w:lvlText w:val="%1."/>
      <w:lvlJc w:val="left"/>
      <w:pPr>
        <w:ind w:left="680" w:hanging="680"/>
      </w:pPr>
      <w:rPr>
        <w:rFonts w:hint="default"/>
      </w:rPr>
    </w:lvl>
    <w:lvl w:ilvl="1">
      <w:start w:val="1"/>
      <w:numFmt w:val="decimal"/>
      <w:lvlText w:val="%1.%2."/>
      <w:lvlJc w:val="left"/>
      <w:pPr>
        <w:ind w:left="1361" w:hanging="681"/>
      </w:pPr>
      <w:rPr>
        <w:rFonts w:hint="default"/>
      </w:rPr>
    </w:lvl>
    <w:lvl w:ilvl="2">
      <w:start w:val="1"/>
      <w:numFmt w:val="decimal"/>
      <w:lvlText w:val="%1.%2.%3."/>
      <w:lvlJc w:val="left"/>
      <w:pPr>
        <w:ind w:left="2040" w:hanging="680"/>
      </w:pPr>
      <w:rPr>
        <w:rFonts w:hint="default"/>
      </w:rPr>
    </w:lvl>
    <w:lvl w:ilvl="3">
      <w:start w:val="1"/>
      <w:numFmt w:val="decimal"/>
      <w:lvlText w:val="%1.%2.%3.%4."/>
      <w:lvlJc w:val="left"/>
      <w:pPr>
        <w:ind w:left="2892" w:hanging="851"/>
      </w:pPr>
      <w:rPr>
        <w:rFonts w:hint="default"/>
      </w:rPr>
    </w:lvl>
    <w:lvl w:ilvl="4">
      <w:start w:val="1"/>
      <w:numFmt w:val="decimal"/>
      <w:lvlText w:val="%1.%2.%3.%4.%5."/>
      <w:lvlJc w:val="left"/>
      <w:pPr>
        <w:ind w:left="3856" w:hanging="964"/>
      </w:pPr>
      <w:rPr>
        <w:rFonts w:hint="default"/>
      </w:rPr>
    </w:lvl>
    <w:lvl w:ilvl="5">
      <w:start w:val="1"/>
      <w:numFmt w:val="decimal"/>
      <w:lvlText w:val="%1.%2.%3.%4.%5.%6."/>
      <w:lvlJc w:val="left"/>
      <w:pPr>
        <w:ind w:left="4933" w:hanging="1077"/>
      </w:pPr>
      <w:rPr>
        <w:rFonts w:hint="default"/>
      </w:rPr>
    </w:lvl>
    <w:lvl w:ilvl="6">
      <w:start w:val="1"/>
      <w:numFmt w:val="decimal"/>
      <w:lvlText w:val="%1.%2.%3.%4.%5.%6.%7."/>
      <w:lvlJc w:val="left"/>
      <w:pPr>
        <w:ind w:left="4760" w:hanging="680"/>
      </w:pPr>
      <w:rPr>
        <w:rFonts w:hint="default"/>
      </w:rPr>
    </w:lvl>
    <w:lvl w:ilvl="7">
      <w:start w:val="1"/>
      <w:numFmt w:val="decimal"/>
      <w:lvlText w:val="%1.%2.%3.%4.%5.%6.%7.%8."/>
      <w:lvlJc w:val="left"/>
      <w:pPr>
        <w:ind w:left="5440" w:hanging="680"/>
      </w:pPr>
      <w:rPr>
        <w:rFonts w:hint="default"/>
      </w:rPr>
    </w:lvl>
    <w:lvl w:ilvl="8">
      <w:start w:val="1"/>
      <w:numFmt w:val="decimal"/>
      <w:lvlText w:val="%1.%2.%3.%4.%5.%6.%7.%8.%9."/>
      <w:lvlJc w:val="left"/>
      <w:pPr>
        <w:ind w:left="6120" w:hanging="680"/>
      </w:pPr>
      <w:rPr>
        <w:rFonts w:hint="default"/>
      </w:rPr>
    </w:lvl>
  </w:abstractNum>
  <w:abstractNum w:abstractNumId="22" w15:restartNumberingAfterBreak="0">
    <w:nsid w:val="7330521D"/>
    <w:multiLevelType w:val="hybridMultilevel"/>
    <w:tmpl w:val="5A5ABFB8"/>
    <w:lvl w:ilvl="0" w:tplc="AA1C95D4">
      <w:start w:val="2"/>
      <w:numFmt w:val="bullet"/>
      <w:lvlText w:val="-"/>
      <w:lvlJc w:val="left"/>
      <w:pPr>
        <w:ind w:left="1040" w:hanging="360"/>
      </w:pPr>
      <w:rPr>
        <w:rFonts w:ascii="Calibri" w:eastAsiaTheme="minorHAnsi" w:hAnsi="Calibri" w:cs="Calibri" w:hint="default"/>
      </w:rPr>
    </w:lvl>
    <w:lvl w:ilvl="1" w:tplc="08090003" w:tentative="1">
      <w:start w:val="1"/>
      <w:numFmt w:val="bullet"/>
      <w:lvlText w:val="o"/>
      <w:lvlJc w:val="left"/>
      <w:pPr>
        <w:ind w:left="1760" w:hanging="360"/>
      </w:pPr>
      <w:rPr>
        <w:rFonts w:ascii="Courier New" w:hAnsi="Courier New" w:hint="default"/>
      </w:rPr>
    </w:lvl>
    <w:lvl w:ilvl="2" w:tplc="08090005" w:tentative="1">
      <w:start w:val="1"/>
      <w:numFmt w:val="bullet"/>
      <w:lvlText w:val=""/>
      <w:lvlJc w:val="left"/>
      <w:pPr>
        <w:ind w:left="2480" w:hanging="360"/>
      </w:pPr>
      <w:rPr>
        <w:rFonts w:ascii="Wingdings" w:hAnsi="Wingdings" w:hint="default"/>
      </w:rPr>
    </w:lvl>
    <w:lvl w:ilvl="3" w:tplc="08090001" w:tentative="1">
      <w:start w:val="1"/>
      <w:numFmt w:val="bullet"/>
      <w:lvlText w:val=""/>
      <w:lvlJc w:val="left"/>
      <w:pPr>
        <w:ind w:left="3200" w:hanging="360"/>
      </w:pPr>
      <w:rPr>
        <w:rFonts w:ascii="Symbol" w:hAnsi="Symbol" w:hint="default"/>
      </w:rPr>
    </w:lvl>
    <w:lvl w:ilvl="4" w:tplc="08090003" w:tentative="1">
      <w:start w:val="1"/>
      <w:numFmt w:val="bullet"/>
      <w:lvlText w:val="o"/>
      <w:lvlJc w:val="left"/>
      <w:pPr>
        <w:ind w:left="3920" w:hanging="360"/>
      </w:pPr>
      <w:rPr>
        <w:rFonts w:ascii="Courier New" w:hAnsi="Courier New" w:hint="default"/>
      </w:rPr>
    </w:lvl>
    <w:lvl w:ilvl="5" w:tplc="08090005" w:tentative="1">
      <w:start w:val="1"/>
      <w:numFmt w:val="bullet"/>
      <w:lvlText w:val=""/>
      <w:lvlJc w:val="left"/>
      <w:pPr>
        <w:ind w:left="4640" w:hanging="360"/>
      </w:pPr>
      <w:rPr>
        <w:rFonts w:ascii="Wingdings" w:hAnsi="Wingdings" w:hint="default"/>
      </w:rPr>
    </w:lvl>
    <w:lvl w:ilvl="6" w:tplc="08090001" w:tentative="1">
      <w:start w:val="1"/>
      <w:numFmt w:val="bullet"/>
      <w:lvlText w:val=""/>
      <w:lvlJc w:val="left"/>
      <w:pPr>
        <w:ind w:left="5360" w:hanging="360"/>
      </w:pPr>
      <w:rPr>
        <w:rFonts w:ascii="Symbol" w:hAnsi="Symbol" w:hint="default"/>
      </w:rPr>
    </w:lvl>
    <w:lvl w:ilvl="7" w:tplc="08090003" w:tentative="1">
      <w:start w:val="1"/>
      <w:numFmt w:val="bullet"/>
      <w:lvlText w:val="o"/>
      <w:lvlJc w:val="left"/>
      <w:pPr>
        <w:ind w:left="6080" w:hanging="360"/>
      </w:pPr>
      <w:rPr>
        <w:rFonts w:ascii="Courier New" w:hAnsi="Courier New" w:hint="default"/>
      </w:rPr>
    </w:lvl>
    <w:lvl w:ilvl="8" w:tplc="08090005" w:tentative="1">
      <w:start w:val="1"/>
      <w:numFmt w:val="bullet"/>
      <w:lvlText w:val=""/>
      <w:lvlJc w:val="left"/>
      <w:pPr>
        <w:ind w:left="6800" w:hanging="360"/>
      </w:pPr>
      <w:rPr>
        <w:rFonts w:ascii="Wingdings" w:hAnsi="Wingdings" w:hint="default"/>
      </w:rPr>
    </w:lvl>
  </w:abstractNum>
  <w:abstractNum w:abstractNumId="23" w15:restartNumberingAfterBreak="0">
    <w:nsid w:val="74D31BCB"/>
    <w:multiLevelType w:val="multilevel"/>
    <w:tmpl w:val="D062B692"/>
    <w:lvl w:ilvl="0">
      <w:start w:val="1"/>
      <w:numFmt w:val="bullet"/>
      <w:lvlText w:val=""/>
      <w:lvlJc w:val="left"/>
      <w:pPr>
        <w:tabs>
          <w:tab w:val="num" w:pos="850"/>
        </w:tabs>
        <w:ind w:left="850" w:hanging="85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701"/>
        </w:tabs>
        <w:ind w:left="1701" w:hanging="851"/>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2551"/>
        </w:tabs>
        <w:ind w:left="2551" w:hanging="85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3402"/>
        </w:tabs>
        <w:ind w:left="3402" w:hanging="851"/>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tabs>
          <w:tab w:val="num" w:pos="4252"/>
        </w:tabs>
        <w:ind w:left="4252" w:hanging="85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tabs>
          <w:tab w:val="num" w:pos="5102"/>
        </w:tabs>
        <w:ind w:left="5102" w:hanging="85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pPr>
        <w:tabs>
          <w:tab w:val="num" w:pos="5953"/>
        </w:tabs>
        <w:ind w:left="5953" w:hanging="851"/>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
      <w:lvlJc w:val="left"/>
      <w:pPr>
        <w:tabs>
          <w:tab w:val="num" w:pos="6803"/>
        </w:tabs>
        <w:ind w:left="6803" w:hanging="85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BodyTextBullets"/>
      <w:lvlText w:val=""/>
      <w:lvlJc w:val="left"/>
      <w:pPr>
        <w:tabs>
          <w:tab w:val="num" w:pos="7654"/>
        </w:tabs>
        <w:ind w:left="7654" w:hanging="851"/>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771777AD"/>
    <w:multiLevelType w:val="multilevel"/>
    <w:tmpl w:val="019C28B4"/>
    <w:lvl w:ilvl="0">
      <w:start w:val="1"/>
      <w:numFmt w:val="decimal"/>
      <w:pStyle w:val="Bullet3"/>
      <w:lvlText w:val="(%1)"/>
      <w:lvlJc w:val="left"/>
      <w:pPr>
        <w:tabs>
          <w:tab w:val="num" w:pos="720"/>
        </w:tabs>
        <w:ind w:left="720" w:hanging="72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77C62BEC"/>
    <w:multiLevelType w:val="multilevel"/>
    <w:tmpl w:val="8B8E532C"/>
    <w:lvl w:ilvl="0">
      <w:start w:val="1"/>
      <w:numFmt w:val="decimal"/>
      <w:pStyle w:val="AttendMemoNumbering"/>
      <w:lvlText w:val="%1"/>
      <w:lvlJc w:val="left"/>
      <w:pPr>
        <w:tabs>
          <w:tab w:val="num" w:pos="680"/>
        </w:tabs>
        <w:ind w:left="680" w:hanging="680"/>
      </w:pPr>
      <w:rPr>
        <w:rFonts w:ascii="Trebuchet MS" w:hAnsi="Trebuchet MS" w:hint="default"/>
        <w:b/>
        <w:i w:val="0"/>
        <w:sz w:val="20"/>
      </w:rPr>
    </w:lvl>
    <w:lvl w:ilvl="1">
      <w:start w:val="1"/>
      <w:numFmt w:val="decimal"/>
      <w:lvlText w:val="%1.%2"/>
      <w:lvlJc w:val="left"/>
      <w:pPr>
        <w:tabs>
          <w:tab w:val="num" w:pos="680"/>
        </w:tabs>
        <w:ind w:left="680" w:hanging="680"/>
      </w:pPr>
      <w:rPr>
        <w:rFonts w:ascii="Trebuchet MS" w:hAnsi="Trebuchet MS" w:hint="default"/>
        <w:b/>
        <w:i w:val="0"/>
        <w:sz w:val="20"/>
      </w:rPr>
    </w:lvl>
    <w:lvl w:ilvl="2">
      <w:start w:val="1"/>
      <w:numFmt w:val="decimal"/>
      <w:lvlText w:val="%1.%2.%3"/>
      <w:lvlJc w:val="left"/>
      <w:pPr>
        <w:tabs>
          <w:tab w:val="num" w:pos="1474"/>
        </w:tabs>
        <w:ind w:left="1474" w:hanging="794"/>
      </w:pPr>
      <w:rPr>
        <w:rFonts w:ascii="Trebuchet MS" w:hAnsi="Trebuchet MS" w:hint="default"/>
        <w:b/>
        <w:i w:val="0"/>
        <w:sz w:val="20"/>
      </w:rPr>
    </w:lvl>
    <w:lvl w:ilvl="3">
      <w:start w:val="1"/>
      <w:numFmt w:val="lowerLetter"/>
      <w:lvlText w:val="(%4)"/>
      <w:lvlJc w:val="left"/>
      <w:pPr>
        <w:tabs>
          <w:tab w:val="num" w:pos="1928"/>
        </w:tabs>
        <w:ind w:left="1928" w:hanging="454"/>
      </w:pPr>
      <w:rPr>
        <w:rFonts w:ascii="Trebuchet MS" w:hAnsi="Trebuchet MS" w:hint="default"/>
        <w:b/>
        <w:i w:val="0"/>
        <w:sz w:val="20"/>
      </w:rPr>
    </w:lvl>
    <w:lvl w:ilvl="4">
      <w:start w:val="1"/>
      <w:numFmt w:val="lowerRoman"/>
      <w:lvlText w:val="(%5)"/>
      <w:lvlJc w:val="left"/>
      <w:pPr>
        <w:tabs>
          <w:tab w:val="num" w:pos="2381"/>
        </w:tabs>
        <w:ind w:left="2381" w:hanging="453"/>
      </w:pPr>
      <w:rPr>
        <w:rFonts w:ascii="Trebuchet MS" w:hAnsi="Trebuchet MS" w:hint="default"/>
        <w:b/>
        <w:i w:val="0"/>
        <w:sz w:val="20"/>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6" w15:restartNumberingAfterBreak="0">
    <w:nsid w:val="782B6933"/>
    <w:multiLevelType w:val="multilevel"/>
    <w:tmpl w:val="5E068C94"/>
    <w:lvl w:ilvl="0">
      <w:start w:val="1"/>
      <w:numFmt w:val="none"/>
      <w:pStyle w:val="ScheduleTitle"/>
      <w:suff w:val="nothing"/>
      <w:lvlText w:val=""/>
      <w:lvlJc w:val="left"/>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numFmt w:val="none"/>
      <w:suff w:val="nothing"/>
      <w:lvlText w:val=""/>
      <w:lvlJc w:val="left"/>
      <w:pPr>
        <w:ind w:left="0" w:firstLine="0"/>
      </w:pPr>
      <w:rPr>
        <w:rFonts w:ascii="Trebuchet MS" w:hAnsi="Trebuchet MS" w:hint="default"/>
        <w:b/>
        <w:i w:val="0"/>
        <w:sz w:val="20"/>
      </w:rPr>
    </w:lvl>
    <w:lvl w:ilvl="2">
      <w:start w:val="1"/>
      <w:numFmt w:val="decimal"/>
      <w:lvlRestart w:val="1"/>
      <w:suff w:val="nothing"/>
      <w:lvlText w:val="Part %3"/>
      <w:lvlJc w:val="left"/>
      <w:pPr>
        <w:ind w:left="0" w:firstLine="0"/>
      </w:pPr>
      <w:rPr>
        <w:rFonts w:ascii="Trebuchet MS" w:hAnsi="Trebuchet MS" w:hint="default"/>
        <w:b/>
        <w:i w:val="0"/>
        <w:caps w:val="0"/>
        <w:smallCaps w:val="0"/>
        <w:sz w:val="22"/>
      </w:rPr>
    </w:lvl>
    <w:lvl w:ilvl="3">
      <w:start w:val="1"/>
      <w:numFmt w:val="none"/>
      <w:lvlText w:val=""/>
      <w:lvlJc w:val="left"/>
      <w:pPr>
        <w:tabs>
          <w:tab w:val="num" w:pos="0"/>
        </w:tabs>
        <w:ind w:left="0" w:firstLine="0"/>
      </w:pPr>
      <w:rPr>
        <w:rFonts w:hint="default"/>
      </w:rPr>
    </w:lvl>
    <w:lvl w:ilvl="4">
      <w:start w:val="1"/>
      <w:numFmt w:val="decimal"/>
      <w:lvlText w:val="%4.%5"/>
      <w:lvlJc w:val="left"/>
      <w:pPr>
        <w:tabs>
          <w:tab w:val="num" w:pos="850"/>
        </w:tabs>
        <w:ind w:left="0" w:firstLine="0"/>
      </w:pPr>
      <w:rPr>
        <w:rFonts w:hint="default"/>
        <w:caps w:val="0"/>
      </w:rPr>
    </w:lvl>
    <w:lvl w:ilvl="5">
      <w:start w:val="1"/>
      <w:numFmt w:val="decimal"/>
      <w:lvlText w:val="%4.%5.%6"/>
      <w:lvlJc w:val="left"/>
      <w:pPr>
        <w:tabs>
          <w:tab w:val="num" w:pos="1701"/>
        </w:tabs>
        <w:ind w:left="0" w:firstLine="0"/>
      </w:pPr>
      <w:rPr>
        <w:rFonts w:hint="default"/>
        <w:caps w:val="0"/>
      </w:rPr>
    </w:lvl>
    <w:lvl w:ilvl="6">
      <w:start w:val="1"/>
      <w:numFmt w:val="lowerLetter"/>
      <w:lvlText w:val="(%7)"/>
      <w:lvlJc w:val="left"/>
      <w:pPr>
        <w:tabs>
          <w:tab w:val="num" w:pos="2268"/>
        </w:tabs>
        <w:ind w:left="0" w:firstLine="0"/>
      </w:pPr>
      <w:rPr>
        <w:rFonts w:hint="default"/>
        <w:caps w:val="0"/>
      </w:rPr>
    </w:lvl>
    <w:lvl w:ilvl="7">
      <w:start w:val="1"/>
      <w:numFmt w:val="lowerRoman"/>
      <w:lvlText w:val="(%8)"/>
      <w:lvlJc w:val="left"/>
      <w:pPr>
        <w:tabs>
          <w:tab w:val="num" w:pos="2835"/>
        </w:tabs>
        <w:ind w:left="0" w:firstLine="0"/>
      </w:pPr>
      <w:rPr>
        <w:rFonts w:hint="default"/>
      </w:rPr>
    </w:lvl>
    <w:lvl w:ilvl="8">
      <w:start w:val="1"/>
      <w:numFmt w:val="upperLetter"/>
      <w:lvlText w:val="(%9)"/>
      <w:lvlJc w:val="left"/>
      <w:pPr>
        <w:tabs>
          <w:tab w:val="num" w:pos="3402"/>
        </w:tabs>
        <w:ind w:left="0" w:firstLine="0"/>
      </w:pPr>
      <w:rPr>
        <w:rFonts w:hint="default"/>
      </w:rPr>
    </w:lvl>
  </w:abstractNum>
  <w:num w:numId="1" w16cid:durableId="493646758">
    <w:abstractNumId w:val="1"/>
  </w:num>
  <w:num w:numId="2" w16cid:durableId="1999726323">
    <w:abstractNumId w:val="0"/>
  </w:num>
  <w:num w:numId="3" w16cid:durableId="1753697258">
    <w:abstractNumId w:val="23"/>
  </w:num>
  <w:num w:numId="4" w16cid:durableId="1232160948">
    <w:abstractNumId w:val="24"/>
  </w:num>
  <w:num w:numId="5" w16cid:durableId="195776902">
    <w:abstractNumId w:val="10"/>
  </w:num>
  <w:num w:numId="6" w16cid:durableId="1056509215">
    <w:abstractNumId w:val="17"/>
  </w:num>
  <w:num w:numId="7" w16cid:durableId="56829930">
    <w:abstractNumId w:val="15"/>
  </w:num>
  <w:num w:numId="8" w16cid:durableId="940839455">
    <w:abstractNumId w:val="21"/>
  </w:num>
  <w:num w:numId="9" w16cid:durableId="1345667697">
    <w:abstractNumId w:val="16"/>
  </w:num>
  <w:num w:numId="10" w16cid:durableId="1341159980">
    <w:abstractNumId w:val="3"/>
  </w:num>
  <w:num w:numId="11" w16cid:durableId="878124544">
    <w:abstractNumId w:val="12"/>
  </w:num>
  <w:num w:numId="12" w16cid:durableId="231429065">
    <w:abstractNumId w:val="6"/>
  </w:num>
  <w:num w:numId="13" w16cid:durableId="1480222680">
    <w:abstractNumId w:val="9"/>
  </w:num>
  <w:num w:numId="14" w16cid:durableId="1892421303">
    <w:abstractNumId w:val="18"/>
  </w:num>
  <w:num w:numId="15" w16cid:durableId="746463149">
    <w:abstractNumId w:val="20"/>
  </w:num>
  <w:num w:numId="16" w16cid:durableId="1357148196">
    <w:abstractNumId w:val="4"/>
  </w:num>
  <w:num w:numId="17" w16cid:durableId="1017582083">
    <w:abstractNumId w:val="13"/>
  </w:num>
  <w:num w:numId="18" w16cid:durableId="1825927862">
    <w:abstractNumId w:val="8"/>
  </w:num>
  <w:num w:numId="19" w16cid:durableId="886649933">
    <w:abstractNumId w:val="5"/>
  </w:num>
  <w:num w:numId="20" w16cid:durableId="650990079">
    <w:abstractNumId w:val="11"/>
  </w:num>
  <w:num w:numId="21" w16cid:durableId="37900823">
    <w:abstractNumId w:val="2"/>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2" w16cid:durableId="1328635170">
    <w:abstractNumId w:val="26"/>
  </w:num>
  <w:num w:numId="23" w16cid:durableId="1970358546">
    <w:abstractNumId w:val="25"/>
  </w:num>
  <w:num w:numId="24" w16cid:durableId="2069837320">
    <w:abstractNumId w:val="19"/>
  </w:num>
  <w:num w:numId="25" w16cid:durableId="1041829673">
    <w:abstractNumId w:val="14"/>
  </w:num>
  <w:num w:numId="26" w16cid:durableId="954095277">
    <w:abstractNumId w:val="2"/>
  </w:num>
  <w:num w:numId="27" w16cid:durableId="144317880">
    <w:abstractNumId w:val="7"/>
  </w:num>
  <w:num w:numId="28" w16cid:durableId="611283163">
    <w:abstractNumId w:val="2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linkStyles/>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715"/>
    <w:rsid w:val="00002312"/>
    <w:rsid w:val="00007177"/>
    <w:rsid w:val="00011D60"/>
    <w:rsid w:val="000121EC"/>
    <w:rsid w:val="000123BC"/>
    <w:rsid w:val="0001469D"/>
    <w:rsid w:val="00020115"/>
    <w:rsid w:val="000240D5"/>
    <w:rsid w:val="00025292"/>
    <w:rsid w:val="000332C9"/>
    <w:rsid w:val="000344DA"/>
    <w:rsid w:val="00034979"/>
    <w:rsid w:val="00037954"/>
    <w:rsid w:val="00045334"/>
    <w:rsid w:val="00045EE3"/>
    <w:rsid w:val="00046D17"/>
    <w:rsid w:val="000561A7"/>
    <w:rsid w:val="0006040B"/>
    <w:rsid w:val="0006040C"/>
    <w:rsid w:val="00060709"/>
    <w:rsid w:val="00060738"/>
    <w:rsid w:val="000641BC"/>
    <w:rsid w:val="0006616B"/>
    <w:rsid w:val="0006622E"/>
    <w:rsid w:val="00080538"/>
    <w:rsid w:val="0008164C"/>
    <w:rsid w:val="00083C2D"/>
    <w:rsid w:val="00087FB1"/>
    <w:rsid w:val="00090424"/>
    <w:rsid w:val="000904D4"/>
    <w:rsid w:val="00092F5A"/>
    <w:rsid w:val="000961A3"/>
    <w:rsid w:val="0009687B"/>
    <w:rsid w:val="00097481"/>
    <w:rsid w:val="00097EFA"/>
    <w:rsid w:val="000A032D"/>
    <w:rsid w:val="000A269A"/>
    <w:rsid w:val="000B1DCF"/>
    <w:rsid w:val="000B6C9E"/>
    <w:rsid w:val="000C390A"/>
    <w:rsid w:val="000C4C52"/>
    <w:rsid w:val="000D690D"/>
    <w:rsid w:val="000D73A7"/>
    <w:rsid w:val="000E0061"/>
    <w:rsid w:val="000E1BDC"/>
    <w:rsid w:val="000E3A42"/>
    <w:rsid w:val="000E43E6"/>
    <w:rsid w:val="000E4FBC"/>
    <w:rsid w:val="000E69D8"/>
    <w:rsid w:val="000E781F"/>
    <w:rsid w:val="000E7AA5"/>
    <w:rsid w:val="000F34A6"/>
    <w:rsid w:val="000F412B"/>
    <w:rsid w:val="000F6083"/>
    <w:rsid w:val="00104084"/>
    <w:rsid w:val="00104753"/>
    <w:rsid w:val="00112291"/>
    <w:rsid w:val="001131FD"/>
    <w:rsid w:val="00117B8F"/>
    <w:rsid w:val="00121182"/>
    <w:rsid w:val="00123109"/>
    <w:rsid w:val="00127C3F"/>
    <w:rsid w:val="001306D0"/>
    <w:rsid w:val="00130C62"/>
    <w:rsid w:val="001319D1"/>
    <w:rsid w:val="0013439B"/>
    <w:rsid w:val="00136FCF"/>
    <w:rsid w:val="00137942"/>
    <w:rsid w:val="001406DB"/>
    <w:rsid w:val="00142ECD"/>
    <w:rsid w:val="00146C89"/>
    <w:rsid w:val="00150F40"/>
    <w:rsid w:val="00151AD0"/>
    <w:rsid w:val="00153B6E"/>
    <w:rsid w:val="00154DCC"/>
    <w:rsid w:val="00155251"/>
    <w:rsid w:val="001564BC"/>
    <w:rsid w:val="00156C49"/>
    <w:rsid w:val="00162693"/>
    <w:rsid w:val="00163893"/>
    <w:rsid w:val="00165580"/>
    <w:rsid w:val="001674B5"/>
    <w:rsid w:val="0016752D"/>
    <w:rsid w:val="001760CC"/>
    <w:rsid w:val="0017651E"/>
    <w:rsid w:val="001778E7"/>
    <w:rsid w:val="00180224"/>
    <w:rsid w:val="00186C5D"/>
    <w:rsid w:val="001878C5"/>
    <w:rsid w:val="00190DBD"/>
    <w:rsid w:val="00191109"/>
    <w:rsid w:val="00193EBD"/>
    <w:rsid w:val="00195294"/>
    <w:rsid w:val="001977D4"/>
    <w:rsid w:val="001A02F6"/>
    <w:rsid w:val="001A06B4"/>
    <w:rsid w:val="001A4CAB"/>
    <w:rsid w:val="001A5A6E"/>
    <w:rsid w:val="001A5D42"/>
    <w:rsid w:val="001B32CB"/>
    <w:rsid w:val="001B412E"/>
    <w:rsid w:val="001B428A"/>
    <w:rsid w:val="001C02DC"/>
    <w:rsid w:val="001C05A6"/>
    <w:rsid w:val="001C4983"/>
    <w:rsid w:val="001C5E8E"/>
    <w:rsid w:val="001D0FBE"/>
    <w:rsid w:val="001D141A"/>
    <w:rsid w:val="001D4E33"/>
    <w:rsid w:val="001D6896"/>
    <w:rsid w:val="001E215D"/>
    <w:rsid w:val="001F0621"/>
    <w:rsid w:val="001F0FA3"/>
    <w:rsid w:val="001F2CDB"/>
    <w:rsid w:val="001F6D46"/>
    <w:rsid w:val="00205377"/>
    <w:rsid w:val="002062D9"/>
    <w:rsid w:val="00232260"/>
    <w:rsid w:val="00235425"/>
    <w:rsid w:val="00236485"/>
    <w:rsid w:val="002400E4"/>
    <w:rsid w:val="00241969"/>
    <w:rsid w:val="0024558E"/>
    <w:rsid w:val="0024779A"/>
    <w:rsid w:val="00250955"/>
    <w:rsid w:val="00250B9A"/>
    <w:rsid w:val="002540E0"/>
    <w:rsid w:val="002571CB"/>
    <w:rsid w:val="0027089C"/>
    <w:rsid w:val="002712A7"/>
    <w:rsid w:val="00274025"/>
    <w:rsid w:val="00286A78"/>
    <w:rsid w:val="00295848"/>
    <w:rsid w:val="00297705"/>
    <w:rsid w:val="002A5C05"/>
    <w:rsid w:val="002A70DC"/>
    <w:rsid w:val="002B0C90"/>
    <w:rsid w:val="002B5A25"/>
    <w:rsid w:val="002C12DA"/>
    <w:rsid w:val="002C36A1"/>
    <w:rsid w:val="002C66C7"/>
    <w:rsid w:val="002D1BA9"/>
    <w:rsid w:val="002D2E65"/>
    <w:rsid w:val="002D4112"/>
    <w:rsid w:val="002D5BB4"/>
    <w:rsid w:val="002E2FA1"/>
    <w:rsid w:val="002E6A85"/>
    <w:rsid w:val="002F5B0D"/>
    <w:rsid w:val="0030136A"/>
    <w:rsid w:val="0030151B"/>
    <w:rsid w:val="00301C47"/>
    <w:rsid w:val="003023A7"/>
    <w:rsid w:val="00314DDF"/>
    <w:rsid w:val="00315F4D"/>
    <w:rsid w:val="003207EF"/>
    <w:rsid w:val="003228FB"/>
    <w:rsid w:val="003238ED"/>
    <w:rsid w:val="003258A3"/>
    <w:rsid w:val="003258F3"/>
    <w:rsid w:val="00325A2F"/>
    <w:rsid w:val="0033184D"/>
    <w:rsid w:val="00334879"/>
    <w:rsid w:val="00334B3F"/>
    <w:rsid w:val="00335FA1"/>
    <w:rsid w:val="0034170F"/>
    <w:rsid w:val="00344027"/>
    <w:rsid w:val="003478FE"/>
    <w:rsid w:val="00352DAD"/>
    <w:rsid w:val="00354874"/>
    <w:rsid w:val="00365893"/>
    <w:rsid w:val="0037006C"/>
    <w:rsid w:val="0037078B"/>
    <w:rsid w:val="00370A4F"/>
    <w:rsid w:val="00371292"/>
    <w:rsid w:val="003722F2"/>
    <w:rsid w:val="003725EC"/>
    <w:rsid w:val="00374471"/>
    <w:rsid w:val="00375C3E"/>
    <w:rsid w:val="0037784D"/>
    <w:rsid w:val="00384513"/>
    <w:rsid w:val="00385604"/>
    <w:rsid w:val="0038621F"/>
    <w:rsid w:val="00386F3E"/>
    <w:rsid w:val="003969EC"/>
    <w:rsid w:val="00396D2D"/>
    <w:rsid w:val="003A04F5"/>
    <w:rsid w:val="003A2F11"/>
    <w:rsid w:val="003A75DC"/>
    <w:rsid w:val="003B7595"/>
    <w:rsid w:val="003C2E4E"/>
    <w:rsid w:val="003C50DD"/>
    <w:rsid w:val="003D5B1C"/>
    <w:rsid w:val="003D6143"/>
    <w:rsid w:val="003E6349"/>
    <w:rsid w:val="003E6AD7"/>
    <w:rsid w:val="003E7ACB"/>
    <w:rsid w:val="003F21C9"/>
    <w:rsid w:val="003F4E02"/>
    <w:rsid w:val="003F7B9C"/>
    <w:rsid w:val="00400B5E"/>
    <w:rsid w:val="0040333E"/>
    <w:rsid w:val="004132A7"/>
    <w:rsid w:val="00413521"/>
    <w:rsid w:val="00413715"/>
    <w:rsid w:val="00424805"/>
    <w:rsid w:val="0042590D"/>
    <w:rsid w:val="004317F7"/>
    <w:rsid w:val="00435898"/>
    <w:rsid w:val="00436420"/>
    <w:rsid w:val="00436DBB"/>
    <w:rsid w:val="0043703D"/>
    <w:rsid w:val="004404F5"/>
    <w:rsid w:val="00440896"/>
    <w:rsid w:val="00444718"/>
    <w:rsid w:val="00444D96"/>
    <w:rsid w:val="00445212"/>
    <w:rsid w:val="00465DDC"/>
    <w:rsid w:val="00466AFA"/>
    <w:rsid w:val="004738B9"/>
    <w:rsid w:val="00477E44"/>
    <w:rsid w:val="00487367"/>
    <w:rsid w:val="004903E5"/>
    <w:rsid w:val="0049280A"/>
    <w:rsid w:val="00492E67"/>
    <w:rsid w:val="00495AAA"/>
    <w:rsid w:val="00495EF9"/>
    <w:rsid w:val="004A1508"/>
    <w:rsid w:val="004A150C"/>
    <w:rsid w:val="004A2418"/>
    <w:rsid w:val="004A2797"/>
    <w:rsid w:val="004A3423"/>
    <w:rsid w:val="004A5ADD"/>
    <w:rsid w:val="004B0B27"/>
    <w:rsid w:val="004B5165"/>
    <w:rsid w:val="004B5280"/>
    <w:rsid w:val="004C1EBD"/>
    <w:rsid w:val="004C291E"/>
    <w:rsid w:val="004C4D3C"/>
    <w:rsid w:val="004C6B90"/>
    <w:rsid w:val="004C7251"/>
    <w:rsid w:val="004D07D2"/>
    <w:rsid w:val="004D3311"/>
    <w:rsid w:val="004D331D"/>
    <w:rsid w:val="004D4F4C"/>
    <w:rsid w:val="004D521C"/>
    <w:rsid w:val="004E0575"/>
    <w:rsid w:val="004E226E"/>
    <w:rsid w:val="004E7275"/>
    <w:rsid w:val="004E7A19"/>
    <w:rsid w:val="004F115F"/>
    <w:rsid w:val="004F144E"/>
    <w:rsid w:val="004F1511"/>
    <w:rsid w:val="004F22F6"/>
    <w:rsid w:val="00503682"/>
    <w:rsid w:val="0050391B"/>
    <w:rsid w:val="00505741"/>
    <w:rsid w:val="0050731D"/>
    <w:rsid w:val="005124A1"/>
    <w:rsid w:val="0052055F"/>
    <w:rsid w:val="00531762"/>
    <w:rsid w:val="00532B41"/>
    <w:rsid w:val="005336D8"/>
    <w:rsid w:val="00536405"/>
    <w:rsid w:val="00536A41"/>
    <w:rsid w:val="0054141A"/>
    <w:rsid w:val="00552188"/>
    <w:rsid w:val="00552436"/>
    <w:rsid w:val="00553CA8"/>
    <w:rsid w:val="00555A6A"/>
    <w:rsid w:val="00560A29"/>
    <w:rsid w:val="0056512C"/>
    <w:rsid w:val="00565BA5"/>
    <w:rsid w:val="00571499"/>
    <w:rsid w:val="005747FF"/>
    <w:rsid w:val="00574BCC"/>
    <w:rsid w:val="00581043"/>
    <w:rsid w:val="0058265A"/>
    <w:rsid w:val="00582696"/>
    <w:rsid w:val="00596D9E"/>
    <w:rsid w:val="005A1A3E"/>
    <w:rsid w:val="005A5431"/>
    <w:rsid w:val="005B0EEE"/>
    <w:rsid w:val="005C29DB"/>
    <w:rsid w:val="005C4291"/>
    <w:rsid w:val="005C5B52"/>
    <w:rsid w:val="005D4664"/>
    <w:rsid w:val="005E04C7"/>
    <w:rsid w:val="005E0AED"/>
    <w:rsid w:val="005E133D"/>
    <w:rsid w:val="005E31EA"/>
    <w:rsid w:val="005E58C6"/>
    <w:rsid w:val="005E74E7"/>
    <w:rsid w:val="005E77F9"/>
    <w:rsid w:val="005F05E4"/>
    <w:rsid w:val="005F2912"/>
    <w:rsid w:val="005F7659"/>
    <w:rsid w:val="00602E3E"/>
    <w:rsid w:val="00604A29"/>
    <w:rsid w:val="0060533A"/>
    <w:rsid w:val="0060647C"/>
    <w:rsid w:val="006100B9"/>
    <w:rsid w:val="00616AB1"/>
    <w:rsid w:val="0062125D"/>
    <w:rsid w:val="0062302F"/>
    <w:rsid w:val="00623431"/>
    <w:rsid w:val="0062371A"/>
    <w:rsid w:val="006270AA"/>
    <w:rsid w:val="006277E1"/>
    <w:rsid w:val="00631A74"/>
    <w:rsid w:val="00633958"/>
    <w:rsid w:val="006343B9"/>
    <w:rsid w:val="00636651"/>
    <w:rsid w:val="006435B8"/>
    <w:rsid w:val="0065218E"/>
    <w:rsid w:val="0065269E"/>
    <w:rsid w:val="00652A84"/>
    <w:rsid w:val="00654A3C"/>
    <w:rsid w:val="00655B55"/>
    <w:rsid w:val="00655D9A"/>
    <w:rsid w:val="006562EA"/>
    <w:rsid w:val="006638D1"/>
    <w:rsid w:val="00666ECD"/>
    <w:rsid w:val="006679A9"/>
    <w:rsid w:val="00674ECA"/>
    <w:rsid w:val="00686EDB"/>
    <w:rsid w:val="00686F55"/>
    <w:rsid w:val="00687124"/>
    <w:rsid w:val="00692CE1"/>
    <w:rsid w:val="006943EE"/>
    <w:rsid w:val="00694B0E"/>
    <w:rsid w:val="006A7556"/>
    <w:rsid w:val="006A7AA8"/>
    <w:rsid w:val="006B117A"/>
    <w:rsid w:val="006B121B"/>
    <w:rsid w:val="006B50E5"/>
    <w:rsid w:val="006C0397"/>
    <w:rsid w:val="006C0CC3"/>
    <w:rsid w:val="006C23DD"/>
    <w:rsid w:val="006C3A8B"/>
    <w:rsid w:val="006C596D"/>
    <w:rsid w:val="006C6F81"/>
    <w:rsid w:val="006D0376"/>
    <w:rsid w:val="006D4765"/>
    <w:rsid w:val="006D6B1E"/>
    <w:rsid w:val="006E754E"/>
    <w:rsid w:val="006F08E2"/>
    <w:rsid w:val="006F292C"/>
    <w:rsid w:val="006F2F4F"/>
    <w:rsid w:val="006F336E"/>
    <w:rsid w:val="006F4148"/>
    <w:rsid w:val="006F4B62"/>
    <w:rsid w:val="006F66A1"/>
    <w:rsid w:val="00707D26"/>
    <w:rsid w:val="00707E05"/>
    <w:rsid w:val="00711DFC"/>
    <w:rsid w:val="0071661A"/>
    <w:rsid w:val="007224D7"/>
    <w:rsid w:val="00724AF2"/>
    <w:rsid w:val="00724CF3"/>
    <w:rsid w:val="00725D80"/>
    <w:rsid w:val="00726B26"/>
    <w:rsid w:val="007311D3"/>
    <w:rsid w:val="00733333"/>
    <w:rsid w:val="00740354"/>
    <w:rsid w:val="00740941"/>
    <w:rsid w:val="007416F9"/>
    <w:rsid w:val="007444B3"/>
    <w:rsid w:val="0074452A"/>
    <w:rsid w:val="00745442"/>
    <w:rsid w:val="007511E4"/>
    <w:rsid w:val="0075373B"/>
    <w:rsid w:val="00754F67"/>
    <w:rsid w:val="007600E1"/>
    <w:rsid w:val="00762083"/>
    <w:rsid w:val="007625A8"/>
    <w:rsid w:val="00763B51"/>
    <w:rsid w:val="00763C28"/>
    <w:rsid w:val="00765994"/>
    <w:rsid w:val="00766F7D"/>
    <w:rsid w:val="00774682"/>
    <w:rsid w:val="00782A46"/>
    <w:rsid w:val="0078545B"/>
    <w:rsid w:val="007854F1"/>
    <w:rsid w:val="0078742E"/>
    <w:rsid w:val="007925EF"/>
    <w:rsid w:val="00795372"/>
    <w:rsid w:val="00796D5F"/>
    <w:rsid w:val="007A3017"/>
    <w:rsid w:val="007A7D43"/>
    <w:rsid w:val="007C460B"/>
    <w:rsid w:val="007C51A1"/>
    <w:rsid w:val="007C6E5B"/>
    <w:rsid w:val="007D0369"/>
    <w:rsid w:val="007D1939"/>
    <w:rsid w:val="007E0668"/>
    <w:rsid w:val="007E23E9"/>
    <w:rsid w:val="007E6B7E"/>
    <w:rsid w:val="007F1C72"/>
    <w:rsid w:val="007F6292"/>
    <w:rsid w:val="007F7B14"/>
    <w:rsid w:val="00805E47"/>
    <w:rsid w:val="00807E04"/>
    <w:rsid w:val="00810721"/>
    <w:rsid w:val="00813D4B"/>
    <w:rsid w:val="0081508A"/>
    <w:rsid w:val="008152F8"/>
    <w:rsid w:val="00816784"/>
    <w:rsid w:val="00832624"/>
    <w:rsid w:val="008337F8"/>
    <w:rsid w:val="00835AFC"/>
    <w:rsid w:val="00846503"/>
    <w:rsid w:val="00846E85"/>
    <w:rsid w:val="0084775F"/>
    <w:rsid w:val="008527F4"/>
    <w:rsid w:val="008542A7"/>
    <w:rsid w:val="00855B86"/>
    <w:rsid w:val="00856D8B"/>
    <w:rsid w:val="0085705E"/>
    <w:rsid w:val="00860AE0"/>
    <w:rsid w:val="00863756"/>
    <w:rsid w:val="00863969"/>
    <w:rsid w:val="0086447A"/>
    <w:rsid w:val="008719EA"/>
    <w:rsid w:val="00880A80"/>
    <w:rsid w:val="00887047"/>
    <w:rsid w:val="00894008"/>
    <w:rsid w:val="008B3677"/>
    <w:rsid w:val="008B4B44"/>
    <w:rsid w:val="008B4E2E"/>
    <w:rsid w:val="008B63A1"/>
    <w:rsid w:val="008C1CE3"/>
    <w:rsid w:val="008C4574"/>
    <w:rsid w:val="008D3EDC"/>
    <w:rsid w:val="008D4831"/>
    <w:rsid w:val="008D4F33"/>
    <w:rsid w:val="008E7DD0"/>
    <w:rsid w:val="008F0482"/>
    <w:rsid w:val="008F43F7"/>
    <w:rsid w:val="008F6415"/>
    <w:rsid w:val="00900CB5"/>
    <w:rsid w:val="00901E6E"/>
    <w:rsid w:val="00904347"/>
    <w:rsid w:val="00904431"/>
    <w:rsid w:val="00906366"/>
    <w:rsid w:val="00907949"/>
    <w:rsid w:val="00907D63"/>
    <w:rsid w:val="009146C2"/>
    <w:rsid w:val="00920F5D"/>
    <w:rsid w:val="0092189B"/>
    <w:rsid w:val="00923256"/>
    <w:rsid w:val="00927749"/>
    <w:rsid w:val="009335C8"/>
    <w:rsid w:val="009339B0"/>
    <w:rsid w:val="00944B65"/>
    <w:rsid w:val="00945EE5"/>
    <w:rsid w:val="00946C7F"/>
    <w:rsid w:val="009507BD"/>
    <w:rsid w:val="00952B7A"/>
    <w:rsid w:val="00955BA0"/>
    <w:rsid w:val="009568A7"/>
    <w:rsid w:val="0096082C"/>
    <w:rsid w:val="00961ED8"/>
    <w:rsid w:val="0096551F"/>
    <w:rsid w:val="00967953"/>
    <w:rsid w:val="00972B8D"/>
    <w:rsid w:val="0097329D"/>
    <w:rsid w:val="00977A5E"/>
    <w:rsid w:val="00982812"/>
    <w:rsid w:val="00983E92"/>
    <w:rsid w:val="009865FE"/>
    <w:rsid w:val="00990015"/>
    <w:rsid w:val="00992A10"/>
    <w:rsid w:val="009A2E4F"/>
    <w:rsid w:val="009B03D2"/>
    <w:rsid w:val="009B27B2"/>
    <w:rsid w:val="009B3CFC"/>
    <w:rsid w:val="009C3844"/>
    <w:rsid w:val="009D0629"/>
    <w:rsid w:val="009D0F21"/>
    <w:rsid w:val="009D478E"/>
    <w:rsid w:val="009D5CF6"/>
    <w:rsid w:val="009E7657"/>
    <w:rsid w:val="009E7666"/>
    <w:rsid w:val="009E770B"/>
    <w:rsid w:val="009F2DD6"/>
    <w:rsid w:val="009F6753"/>
    <w:rsid w:val="009F7065"/>
    <w:rsid w:val="00A0075D"/>
    <w:rsid w:val="00A17567"/>
    <w:rsid w:val="00A31328"/>
    <w:rsid w:val="00A408E2"/>
    <w:rsid w:val="00A44EF9"/>
    <w:rsid w:val="00A50005"/>
    <w:rsid w:val="00A526DF"/>
    <w:rsid w:val="00A576CF"/>
    <w:rsid w:val="00A6718F"/>
    <w:rsid w:val="00A7317A"/>
    <w:rsid w:val="00A76680"/>
    <w:rsid w:val="00A7779F"/>
    <w:rsid w:val="00A80A38"/>
    <w:rsid w:val="00A84263"/>
    <w:rsid w:val="00A85468"/>
    <w:rsid w:val="00A864E0"/>
    <w:rsid w:val="00A97E5D"/>
    <w:rsid w:val="00AA1212"/>
    <w:rsid w:val="00AA3F37"/>
    <w:rsid w:val="00AA4E2A"/>
    <w:rsid w:val="00AA6B33"/>
    <w:rsid w:val="00AB073D"/>
    <w:rsid w:val="00AB2EAB"/>
    <w:rsid w:val="00AB4BF2"/>
    <w:rsid w:val="00AC01A5"/>
    <w:rsid w:val="00AC136B"/>
    <w:rsid w:val="00AC2C24"/>
    <w:rsid w:val="00AC4E6A"/>
    <w:rsid w:val="00AC591F"/>
    <w:rsid w:val="00AC727A"/>
    <w:rsid w:val="00AD56AF"/>
    <w:rsid w:val="00AD71F0"/>
    <w:rsid w:val="00AE1082"/>
    <w:rsid w:val="00AE51C0"/>
    <w:rsid w:val="00AF0C16"/>
    <w:rsid w:val="00AF3864"/>
    <w:rsid w:val="00B05D1A"/>
    <w:rsid w:val="00B06E39"/>
    <w:rsid w:val="00B07851"/>
    <w:rsid w:val="00B100DF"/>
    <w:rsid w:val="00B14F14"/>
    <w:rsid w:val="00B2043C"/>
    <w:rsid w:val="00B21CF8"/>
    <w:rsid w:val="00B24012"/>
    <w:rsid w:val="00B43D4D"/>
    <w:rsid w:val="00B44469"/>
    <w:rsid w:val="00B46144"/>
    <w:rsid w:val="00B50B96"/>
    <w:rsid w:val="00B61EFE"/>
    <w:rsid w:val="00B6608B"/>
    <w:rsid w:val="00B667C2"/>
    <w:rsid w:val="00B674BD"/>
    <w:rsid w:val="00B72448"/>
    <w:rsid w:val="00B73978"/>
    <w:rsid w:val="00B75B03"/>
    <w:rsid w:val="00B769BF"/>
    <w:rsid w:val="00B80C9A"/>
    <w:rsid w:val="00B852C8"/>
    <w:rsid w:val="00B878A4"/>
    <w:rsid w:val="00B87BA3"/>
    <w:rsid w:val="00B90F7A"/>
    <w:rsid w:val="00B90FD9"/>
    <w:rsid w:val="00B947A4"/>
    <w:rsid w:val="00B96786"/>
    <w:rsid w:val="00B96A42"/>
    <w:rsid w:val="00B9752E"/>
    <w:rsid w:val="00B97C03"/>
    <w:rsid w:val="00BB26CE"/>
    <w:rsid w:val="00BB306B"/>
    <w:rsid w:val="00BB4786"/>
    <w:rsid w:val="00BB7AE1"/>
    <w:rsid w:val="00BC0E46"/>
    <w:rsid w:val="00BC24B3"/>
    <w:rsid w:val="00BC58DB"/>
    <w:rsid w:val="00BC6104"/>
    <w:rsid w:val="00BC6D07"/>
    <w:rsid w:val="00BD0E58"/>
    <w:rsid w:val="00BE3718"/>
    <w:rsid w:val="00BE57AF"/>
    <w:rsid w:val="00BE5CD7"/>
    <w:rsid w:val="00BF67C4"/>
    <w:rsid w:val="00BF6F23"/>
    <w:rsid w:val="00BF748D"/>
    <w:rsid w:val="00C15EF1"/>
    <w:rsid w:val="00C23272"/>
    <w:rsid w:val="00C2343C"/>
    <w:rsid w:val="00C25023"/>
    <w:rsid w:val="00C26891"/>
    <w:rsid w:val="00C314D3"/>
    <w:rsid w:val="00C326B3"/>
    <w:rsid w:val="00C33BD4"/>
    <w:rsid w:val="00C33D6A"/>
    <w:rsid w:val="00C364AC"/>
    <w:rsid w:val="00C43A05"/>
    <w:rsid w:val="00C443D2"/>
    <w:rsid w:val="00C46474"/>
    <w:rsid w:val="00C4675C"/>
    <w:rsid w:val="00C469A9"/>
    <w:rsid w:val="00C5038F"/>
    <w:rsid w:val="00C51AC4"/>
    <w:rsid w:val="00C6053D"/>
    <w:rsid w:val="00C6163B"/>
    <w:rsid w:val="00C6574E"/>
    <w:rsid w:val="00C73D18"/>
    <w:rsid w:val="00C749B1"/>
    <w:rsid w:val="00C75F3F"/>
    <w:rsid w:val="00C85B42"/>
    <w:rsid w:val="00C87547"/>
    <w:rsid w:val="00C90684"/>
    <w:rsid w:val="00C92DC0"/>
    <w:rsid w:val="00C972F4"/>
    <w:rsid w:val="00CA0990"/>
    <w:rsid w:val="00CA0994"/>
    <w:rsid w:val="00CA0AC0"/>
    <w:rsid w:val="00CA47D0"/>
    <w:rsid w:val="00CA69E0"/>
    <w:rsid w:val="00CB1720"/>
    <w:rsid w:val="00CB202E"/>
    <w:rsid w:val="00CB6199"/>
    <w:rsid w:val="00CC2B19"/>
    <w:rsid w:val="00CC2FFF"/>
    <w:rsid w:val="00CC3B53"/>
    <w:rsid w:val="00CC616C"/>
    <w:rsid w:val="00CD2B10"/>
    <w:rsid w:val="00CD7E97"/>
    <w:rsid w:val="00CE275D"/>
    <w:rsid w:val="00CE3D6F"/>
    <w:rsid w:val="00CE614F"/>
    <w:rsid w:val="00CF0879"/>
    <w:rsid w:val="00CF6EE5"/>
    <w:rsid w:val="00D006E4"/>
    <w:rsid w:val="00D035FD"/>
    <w:rsid w:val="00D1576D"/>
    <w:rsid w:val="00D225EA"/>
    <w:rsid w:val="00D23CCB"/>
    <w:rsid w:val="00D25616"/>
    <w:rsid w:val="00D266E8"/>
    <w:rsid w:val="00D2711D"/>
    <w:rsid w:val="00D32335"/>
    <w:rsid w:val="00D34407"/>
    <w:rsid w:val="00D3609E"/>
    <w:rsid w:val="00D40C7E"/>
    <w:rsid w:val="00D42954"/>
    <w:rsid w:val="00D43804"/>
    <w:rsid w:val="00D445AE"/>
    <w:rsid w:val="00D479BC"/>
    <w:rsid w:val="00D52698"/>
    <w:rsid w:val="00D6584B"/>
    <w:rsid w:val="00D66627"/>
    <w:rsid w:val="00D71E4A"/>
    <w:rsid w:val="00D73F2B"/>
    <w:rsid w:val="00D7703E"/>
    <w:rsid w:val="00D77055"/>
    <w:rsid w:val="00D77F61"/>
    <w:rsid w:val="00D81871"/>
    <w:rsid w:val="00D82C63"/>
    <w:rsid w:val="00D832DB"/>
    <w:rsid w:val="00D91020"/>
    <w:rsid w:val="00D9245D"/>
    <w:rsid w:val="00D953AF"/>
    <w:rsid w:val="00DA0A43"/>
    <w:rsid w:val="00DA1559"/>
    <w:rsid w:val="00DB1761"/>
    <w:rsid w:val="00DB60C2"/>
    <w:rsid w:val="00DB72AB"/>
    <w:rsid w:val="00DC12F1"/>
    <w:rsid w:val="00DC5F9E"/>
    <w:rsid w:val="00DD1B7D"/>
    <w:rsid w:val="00DD7AC0"/>
    <w:rsid w:val="00DE028C"/>
    <w:rsid w:val="00DE14B7"/>
    <w:rsid w:val="00DE4C0F"/>
    <w:rsid w:val="00DE6576"/>
    <w:rsid w:val="00DF0777"/>
    <w:rsid w:val="00DF3AF0"/>
    <w:rsid w:val="00DF5FB9"/>
    <w:rsid w:val="00E03FF5"/>
    <w:rsid w:val="00E05339"/>
    <w:rsid w:val="00E06069"/>
    <w:rsid w:val="00E12225"/>
    <w:rsid w:val="00E14678"/>
    <w:rsid w:val="00E213F8"/>
    <w:rsid w:val="00E24723"/>
    <w:rsid w:val="00E25716"/>
    <w:rsid w:val="00E26EAD"/>
    <w:rsid w:val="00E301AE"/>
    <w:rsid w:val="00E30831"/>
    <w:rsid w:val="00E35424"/>
    <w:rsid w:val="00E41A91"/>
    <w:rsid w:val="00E425C8"/>
    <w:rsid w:val="00E47E52"/>
    <w:rsid w:val="00E65B2D"/>
    <w:rsid w:val="00E708A5"/>
    <w:rsid w:val="00E76420"/>
    <w:rsid w:val="00E77F02"/>
    <w:rsid w:val="00E800AB"/>
    <w:rsid w:val="00E80615"/>
    <w:rsid w:val="00E815AB"/>
    <w:rsid w:val="00E90097"/>
    <w:rsid w:val="00E90918"/>
    <w:rsid w:val="00E96356"/>
    <w:rsid w:val="00EA1C8D"/>
    <w:rsid w:val="00EA430B"/>
    <w:rsid w:val="00EA6052"/>
    <w:rsid w:val="00EA6BF7"/>
    <w:rsid w:val="00EA79B0"/>
    <w:rsid w:val="00EB0347"/>
    <w:rsid w:val="00EB480C"/>
    <w:rsid w:val="00EC18D7"/>
    <w:rsid w:val="00EC326C"/>
    <w:rsid w:val="00ED3C0A"/>
    <w:rsid w:val="00EE7785"/>
    <w:rsid w:val="00EF1BB1"/>
    <w:rsid w:val="00EF57A3"/>
    <w:rsid w:val="00EF778F"/>
    <w:rsid w:val="00F00A11"/>
    <w:rsid w:val="00F025D1"/>
    <w:rsid w:val="00F04916"/>
    <w:rsid w:val="00F04EF0"/>
    <w:rsid w:val="00F07F06"/>
    <w:rsid w:val="00F23DA3"/>
    <w:rsid w:val="00F36617"/>
    <w:rsid w:val="00F4112E"/>
    <w:rsid w:val="00F458FA"/>
    <w:rsid w:val="00F52833"/>
    <w:rsid w:val="00F54377"/>
    <w:rsid w:val="00F54C16"/>
    <w:rsid w:val="00F54E5F"/>
    <w:rsid w:val="00F55005"/>
    <w:rsid w:val="00F616B6"/>
    <w:rsid w:val="00F660FD"/>
    <w:rsid w:val="00F66E2B"/>
    <w:rsid w:val="00F70310"/>
    <w:rsid w:val="00F7088A"/>
    <w:rsid w:val="00F73454"/>
    <w:rsid w:val="00F74112"/>
    <w:rsid w:val="00F76F28"/>
    <w:rsid w:val="00F77B12"/>
    <w:rsid w:val="00F801ED"/>
    <w:rsid w:val="00F824D9"/>
    <w:rsid w:val="00F826CA"/>
    <w:rsid w:val="00F83738"/>
    <w:rsid w:val="00F83D28"/>
    <w:rsid w:val="00F84820"/>
    <w:rsid w:val="00F84977"/>
    <w:rsid w:val="00F85067"/>
    <w:rsid w:val="00F8603B"/>
    <w:rsid w:val="00F92DFF"/>
    <w:rsid w:val="00F92F3A"/>
    <w:rsid w:val="00F930B1"/>
    <w:rsid w:val="00F94983"/>
    <w:rsid w:val="00F94B76"/>
    <w:rsid w:val="00F94CD1"/>
    <w:rsid w:val="00F9783B"/>
    <w:rsid w:val="00F978F7"/>
    <w:rsid w:val="00FA02C2"/>
    <w:rsid w:val="00FA2C1A"/>
    <w:rsid w:val="00FA2CD8"/>
    <w:rsid w:val="00FA6AAF"/>
    <w:rsid w:val="00FB13D0"/>
    <w:rsid w:val="00FB1C80"/>
    <w:rsid w:val="00FB4006"/>
    <w:rsid w:val="00FC295B"/>
    <w:rsid w:val="00FC324E"/>
    <w:rsid w:val="00FC37CC"/>
    <w:rsid w:val="00FC7999"/>
    <w:rsid w:val="00FD0A20"/>
    <w:rsid w:val="00FD1BF8"/>
    <w:rsid w:val="00FD2FA9"/>
    <w:rsid w:val="00FD4F75"/>
    <w:rsid w:val="00FD598F"/>
    <w:rsid w:val="00FE0A68"/>
    <w:rsid w:val="00FE1B1C"/>
    <w:rsid w:val="00FE6972"/>
    <w:rsid w:val="00FF23F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FDE44C"/>
  <w15:docId w15:val="{2F61E529-ED73-2642-9DF6-2131B764D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imes New Roman" w:hAnsi="Trebuchet MS"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94CD1"/>
    <w:pPr>
      <w:spacing w:after="160" w:line="259" w:lineRule="auto"/>
    </w:pPr>
    <w:rPr>
      <w:rFonts w:asciiTheme="minorHAnsi" w:eastAsiaTheme="minorHAnsi" w:hAnsiTheme="minorHAnsi" w:cstheme="minorBidi"/>
      <w:kern w:val="2"/>
      <w:sz w:val="22"/>
      <w:szCs w:val="22"/>
      <w14:ligatures w14:val="standardContextual"/>
    </w:rPr>
  </w:style>
  <w:style w:type="paragraph" w:styleId="Heading1">
    <w:name w:val="heading 1"/>
    <w:basedOn w:val="Normal"/>
    <w:next w:val="Normal"/>
    <w:link w:val="Heading1Char"/>
    <w:uiPriority w:val="9"/>
    <w:qFormat/>
    <w:rsid w:val="00F94CD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94CD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F94CD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F94CD1"/>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F94CD1"/>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F94CD1"/>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F94CD1"/>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F94CD1"/>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F94CD1"/>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rsid w:val="00F94CD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94CD1"/>
  </w:style>
  <w:style w:type="character" w:customStyle="1" w:styleId="Heading1Char">
    <w:name w:val="Heading 1 Char"/>
    <w:basedOn w:val="DefaultParagraphFont"/>
    <w:link w:val="Heading1"/>
    <w:uiPriority w:val="9"/>
    <w:rsid w:val="00F94CD1"/>
    <w:rPr>
      <w:rFonts w:asciiTheme="majorHAnsi" w:eastAsiaTheme="majorEastAsia" w:hAnsiTheme="majorHAnsi" w:cstheme="majorBidi"/>
      <w:color w:val="365F91" w:themeColor="accent1" w:themeShade="BF"/>
      <w:kern w:val="2"/>
      <w:sz w:val="32"/>
      <w:szCs w:val="32"/>
      <w14:ligatures w14:val="standardContextual"/>
    </w:rPr>
  </w:style>
  <w:style w:type="character" w:customStyle="1" w:styleId="Heading2Char">
    <w:name w:val="Heading 2 Char"/>
    <w:basedOn w:val="DefaultParagraphFont"/>
    <w:link w:val="Heading2"/>
    <w:uiPriority w:val="9"/>
    <w:rsid w:val="00F94CD1"/>
    <w:rPr>
      <w:rFonts w:asciiTheme="majorHAnsi" w:eastAsiaTheme="majorEastAsia" w:hAnsiTheme="majorHAnsi" w:cstheme="majorBidi"/>
      <w:color w:val="365F91" w:themeColor="accent1" w:themeShade="BF"/>
      <w:kern w:val="2"/>
      <w:sz w:val="26"/>
      <w:szCs w:val="26"/>
      <w14:ligatures w14:val="standardContextual"/>
    </w:rPr>
  </w:style>
  <w:style w:type="character" w:customStyle="1" w:styleId="Heading3Char">
    <w:name w:val="Heading 3 Char"/>
    <w:basedOn w:val="DefaultParagraphFont"/>
    <w:link w:val="Heading3"/>
    <w:uiPriority w:val="9"/>
    <w:rsid w:val="00F94CD1"/>
    <w:rPr>
      <w:rFonts w:asciiTheme="majorHAnsi" w:eastAsiaTheme="majorEastAsia" w:hAnsiTheme="majorHAnsi" w:cstheme="majorBidi"/>
      <w:color w:val="243F60" w:themeColor="accent1" w:themeShade="7F"/>
      <w:kern w:val="2"/>
      <w:sz w:val="24"/>
      <w:szCs w:val="24"/>
      <w14:ligatures w14:val="standardContextual"/>
    </w:rPr>
  </w:style>
  <w:style w:type="character" w:customStyle="1" w:styleId="Heading4Char">
    <w:name w:val="Heading 4 Char"/>
    <w:basedOn w:val="DefaultParagraphFont"/>
    <w:link w:val="Heading4"/>
    <w:uiPriority w:val="9"/>
    <w:rsid w:val="00F94CD1"/>
    <w:rPr>
      <w:rFonts w:asciiTheme="majorHAnsi" w:eastAsiaTheme="majorEastAsia" w:hAnsiTheme="majorHAnsi" w:cstheme="majorBidi"/>
      <w:i/>
      <w:iCs/>
      <w:color w:val="365F91" w:themeColor="accent1" w:themeShade="BF"/>
      <w:kern w:val="2"/>
      <w:sz w:val="22"/>
      <w:szCs w:val="22"/>
      <w14:ligatures w14:val="standardContextual"/>
    </w:rPr>
  </w:style>
  <w:style w:type="character" w:customStyle="1" w:styleId="Heading5Char">
    <w:name w:val="Heading 5 Char"/>
    <w:basedOn w:val="DefaultParagraphFont"/>
    <w:link w:val="Heading5"/>
    <w:uiPriority w:val="9"/>
    <w:rsid w:val="00F94CD1"/>
    <w:rPr>
      <w:rFonts w:asciiTheme="majorHAnsi" w:eastAsiaTheme="majorEastAsia" w:hAnsiTheme="majorHAnsi" w:cstheme="majorBidi"/>
      <w:color w:val="365F91" w:themeColor="accent1" w:themeShade="BF"/>
      <w:kern w:val="2"/>
      <w:sz w:val="22"/>
      <w:szCs w:val="22"/>
      <w14:ligatures w14:val="standardContextual"/>
    </w:rPr>
  </w:style>
  <w:style w:type="character" w:customStyle="1" w:styleId="Heading6Char">
    <w:name w:val="Heading 6 Char"/>
    <w:basedOn w:val="DefaultParagraphFont"/>
    <w:link w:val="Heading6"/>
    <w:uiPriority w:val="9"/>
    <w:rsid w:val="00F94CD1"/>
    <w:rPr>
      <w:rFonts w:asciiTheme="majorHAnsi" w:eastAsiaTheme="majorEastAsia" w:hAnsiTheme="majorHAnsi" w:cstheme="majorBidi"/>
      <w:color w:val="243F60" w:themeColor="accent1" w:themeShade="7F"/>
      <w:kern w:val="2"/>
      <w:sz w:val="22"/>
      <w:szCs w:val="22"/>
      <w14:ligatures w14:val="standardContextual"/>
    </w:rPr>
  </w:style>
  <w:style w:type="character" w:customStyle="1" w:styleId="Heading7Char">
    <w:name w:val="Heading 7 Char"/>
    <w:basedOn w:val="DefaultParagraphFont"/>
    <w:link w:val="Heading7"/>
    <w:uiPriority w:val="9"/>
    <w:rsid w:val="00F94CD1"/>
    <w:rPr>
      <w:rFonts w:asciiTheme="majorHAnsi" w:eastAsiaTheme="majorEastAsia" w:hAnsiTheme="majorHAnsi" w:cstheme="majorBidi"/>
      <w:i/>
      <w:iCs/>
      <w:color w:val="243F60" w:themeColor="accent1" w:themeShade="7F"/>
      <w:kern w:val="2"/>
      <w:sz w:val="22"/>
      <w:szCs w:val="22"/>
      <w14:ligatures w14:val="standardContextual"/>
    </w:rPr>
  </w:style>
  <w:style w:type="character" w:customStyle="1" w:styleId="Heading8Char">
    <w:name w:val="Heading 8 Char"/>
    <w:basedOn w:val="DefaultParagraphFont"/>
    <w:link w:val="Heading8"/>
    <w:uiPriority w:val="9"/>
    <w:rsid w:val="00F94CD1"/>
    <w:rPr>
      <w:rFonts w:asciiTheme="majorHAnsi" w:eastAsiaTheme="majorEastAsia" w:hAnsiTheme="majorHAnsi" w:cstheme="majorBidi"/>
      <w:color w:val="272727" w:themeColor="text1" w:themeTint="D8"/>
      <w:kern w:val="2"/>
      <w:sz w:val="21"/>
      <w:szCs w:val="21"/>
      <w14:ligatures w14:val="standardContextual"/>
    </w:rPr>
  </w:style>
  <w:style w:type="character" w:customStyle="1" w:styleId="Heading9Char">
    <w:name w:val="Heading 9 Char"/>
    <w:basedOn w:val="DefaultParagraphFont"/>
    <w:link w:val="Heading9"/>
    <w:uiPriority w:val="9"/>
    <w:rsid w:val="00F94CD1"/>
    <w:rPr>
      <w:rFonts w:asciiTheme="majorHAnsi" w:eastAsiaTheme="majorEastAsia" w:hAnsiTheme="majorHAnsi" w:cstheme="majorBidi"/>
      <w:i/>
      <w:iCs/>
      <w:color w:val="272727" w:themeColor="text1" w:themeTint="D8"/>
      <w:kern w:val="2"/>
      <w:sz w:val="21"/>
      <w:szCs w:val="21"/>
      <w14:ligatures w14:val="standardContextual"/>
    </w:rPr>
  </w:style>
  <w:style w:type="paragraph" w:styleId="ListParagraph">
    <w:name w:val="List Paragraph"/>
    <w:basedOn w:val="Normal"/>
    <w:uiPriority w:val="34"/>
    <w:qFormat/>
    <w:rsid w:val="00F94CD1"/>
    <w:pPr>
      <w:ind w:left="720"/>
      <w:contextualSpacing/>
    </w:pPr>
  </w:style>
  <w:style w:type="paragraph" w:styleId="Title">
    <w:name w:val="Title"/>
    <w:basedOn w:val="Normal"/>
    <w:next w:val="Normal"/>
    <w:link w:val="TitleChar"/>
    <w:uiPriority w:val="10"/>
    <w:qFormat/>
    <w:rsid w:val="00F94CD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94CD1"/>
    <w:rPr>
      <w:rFonts w:asciiTheme="majorHAnsi" w:eastAsiaTheme="majorEastAsia" w:hAnsiTheme="majorHAnsi" w:cstheme="majorBidi"/>
      <w:spacing w:val="-10"/>
      <w:kern w:val="28"/>
      <w:sz w:val="56"/>
      <w:szCs w:val="56"/>
      <w14:ligatures w14:val="standardContextual"/>
    </w:rPr>
  </w:style>
  <w:style w:type="paragraph" w:styleId="Subtitle">
    <w:name w:val="Subtitle"/>
    <w:basedOn w:val="Normal"/>
    <w:next w:val="Normal"/>
    <w:link w:val="SubtitleChar"/>
    <w:uiPriority w:val="11"/>
    <w:qFormat/>
    <w:rsid w:val="00F94CD1"/>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94CD1"/>
    <w:rPr>
      <w:rFonts w:asciiTheme="minorHAnsi" w:eastAsiaTheme="minorEastAsia" w:hAnsiTheme="minorHAnsi" w:cstheme="minorBidi"/>
      <w:color w:val="5A5A5A" w:themeColor="text1" w:themeTint="A5"/>
      <w:spacing w:val="15"/>
      <w:kern w:val="2"/>
      <w:sz w:val="22"/>
      <w:szCs w:val="22"/>
      <w14:ligatures w14:val="standardContextual"/>
    </w:rPr>
  </w:style>
  <w:style w:type="paragraph" w:customStyle="1" w:styleId="Level10">
    <w:name w:val="* Level 1"/>
    <w:basedOn w:val="Subtitle0"/>
    <w:qFormat/>
    <w:rsid w:val="0008164C"/>
    <w:pPr>
      <w:keepNext/>
      <w:numPr>
        <w:numId w:val="15"/>
      </w:numPr>
      <w:spacing w:before="140"/>
      <w:outlineLvl w:val="0"/>
    </w:pPr>
    <w:rPr>
      <w:szCs w:val="28"/>
    </w:rPr>
  </w:style>
  <w:style w:type="paragraph" w:customStyle="1" w:styleId="1Parties">
    <w:name w:val="* (1) Parties"/>
    <w:basedOn w:val="Level10"/>
    <w:qFormat/>
    <w:rsid w:val="0008164C"/>
    <w:pPr>
      <w:keepNext w:val="0"/>
      <w:numPr>
        <w:numId w:val="11"/>
      </w:numPr>
    </w:pPr>
    <w:rPr>
      <w:b w:val="0"/>
      <w:sz w:val="20"/>
      <w:szCs w:val="22"/>
    </w:rPr>
  </w:style>
  <w:style w:type="paragraph" w:customStyle="1" w:styleId="ABackground">
    <w:name w:val="* (A) Background"/>
    <w:basedOn w:val="Normal"/>
    <w:qFormat/>
    <w:rsid w:val="0008164C"/>
    <w:pPr>
      <w:numPr>
        <w:numId w:val="12"/>
      </w:numPr>
      <w:overflowPunct w:val="0"/>
      <w:autoSpaceDE w:val="0"/>
      <w:autoSpaceDN w:val="0"/>
      <w:adjustRightInd w:val="0"/>
      <w:spacing w:before="140" w:after="140" w:line="290" w:lineRule="auto"/>
      <w:jc w:val="both"/>
      <w:textAlignment w:val="baseline"/>
      <w:outlineLvl w:val="0"/>
    </w:pPr>
    <w:rPr>
      <w:rFonts w:cs="Arial"/>
      <w:kern w:val="20"/>
    </w:rPr>
  </w:style>
  <w:style w:type="paragraph" w:customStyle="1" w:styleId="Body2">
    <w:name w:val="* Body 2"/>
    <w:basedOn w:val="Subtitle0"/>
    <w:qFormat/>
    <w:rsid w:val="0008164C"/>
    <w:pPr>
      <w:ind w:left="680"/>
    </w:pPr>
    <w:rPr>
      <w:b w:val="0"/>
      <w:sz w:val="20"/>
      <w:szCs w:val="28"/>
    </w:rPr>
  </w:style>
  <w:style w:type="paragraph" w:customStyle="1" w:styleId="Body1">
    <w:name w:val="* Body 1"/>
    <w:basedOn w:val="Body2"/>
    <w:qFormat/>
    <w:rsid w:val="0008164C"/>
    <w:pPr>
      <w:ind w:left="0"/>
    </w:pPr>
  </w:style>
  <w:style w:type="paragraph" w:customStyle="1" w:styleId="Body3">
    <w:name w:val="* Body 3"/>
    <w:basedOn w:val="Body2"/>
    <w:qFormat/>
    <w:rsid w:val="0008164C"/>
    <w:pPr>
      <w:ind w:left="1474"/>
    </w:pPr>
  </w:style>
  <w:style w:type="paragraph" w:customStyle="1" w:styleId="Body4">
    <w:name w:val="* Body 4"/>
    <w:basedOn w:val="Body3"/>
    <w:qFormat/>
    <w:rsid w:val="0008164C"/>
    <w:pPr>
      <w:ind w:left="1928"/>
    </w:pPr>
  </w:style>
  <w:style w:type="paragraph" w:customStyle="1" w:styleId="Body5">
    <w:name w:val="* Body 5"/>
    <w:basedOn w:val="Body4"/>
    <w:qFormat/>
    <w:rsid w:val="0008164C"/>
    <w:pPr>
      <w:ind w:left="2381"/>
    </w:pPr>
  </w:style>
  <w:style w:type="paragraph" w:styleId="TOC1">
    <w:name w:val="toc 1"/>
    <w:basedOn w:val="Normal"/>
    <w:next w:val="Normal"/>
    <w:autoRedefine/>
    <w:uiPriority w:val="39"/>
    <w:rsid w:val="0008164C"/>
    <w:pPr>
      <w:tabs>
        <w:tab w:val="left" w:pos="440"/>
        <w:tab w:val="right" w:leader="dot" w:pos="8080"/>
        <w:tab w:val="right" w:leader="dot" w:pos="8303"/>
      </w:tabs>
      <w:spacing w:before="140" w:after="140"/>
    </w:pPr>
  </w:style>
  <w:style w:type="paragraph" w:customStyle="1" w:styleId="CommercialScheduleTitle">
    <w:name w:val="*Commercial .Schedule Title"/>
    <w:basedOn w:val="Title0"/>
    <w:next w:val="ScheduleSubtitle"/>
    <w:link w:val="CommercialScheduleTitleChar"/>
    <w:qFormat/>
    <w:rsid w:val="0008164C"/>
    <w:pPr>
      <w:pageBreakBefore/>
      <w:numPr>
        <w:numId w:val="20"/>
      </w:numPr>
      <w:spacing w:before="140"/>
    </w:pPr>
    <w:rPr>
      <w:rFonts w:eastAsia="Times New Roman"/>
    </w:rPr>
  </w:style>
  <w:style w:type="paragraph" w:customStyle="1" w:styleId="CourtDocBodyText">
    <w:name w:val="* Court Doc Body Text"/>
    <w:basedOn w:val="Normal"/>
    <w:qFormat/>
    <w:rsid w:val="0008164C"/>
    <w:pPr>
      <w:spacing w:after="120" w:line="360" w:lineRule="auto"/>
      <w:jc w:val="both"/>
    </w:pPr>
  </w:style>
  <w:style w:type="paragraph" w:customStyle="1" w:styleId="CourtDocNumbering">
    <w:name w:val="* Court Doc Numbering"/>
    <w:basedOn w:val="Normal"/>
    <w:qFormat/>
    <w:rsid w:val="0008164C"/>
    <w:pPr>
      <w:numPr>
        <w:numId w:val="13"/>
      </w:numPr>
      <w:spacing w:after="120" w:line="360" w:lineRule="auto"/>
      <w:jc w:val="both"/>
    </w:pPr>
    <w:rPr>
      <w:rFonts w:cs="Arial"/>
      <w:kern w:val="20"/>
    </w:rPr>
  </w:style>
  <w:style w:type="paragraph" w:customStyle="1" w:styleId="Level2">
    <w:name w:val="* Level 2"/>
    <w:basedOn w:val="Level10"/>
    <w:qFormat/>
    <w:rsid w:val="0008164C"/>
    <w:pPr>
      <w:keepNext w:val="0"/>
      <w:numPr>
        <w:ilvl w:val="1"/>
      </w:numPr>
      <w:spacing w:before="0"/>
      <w:outlineLvl w:val="1"/>
    </w:pPr>
    <w:rPr>
      <w:b w:val="0"/>
      <w:sz w:val="20"/>
    </w:rPr>
  </w:style>
  <w:style w:type="paragraph" w:customStyle="1" w:styleId="Level3">
    <w:name w:val="* Level 3"/>
    <w:basedOn w:val="Level2"/>
    <w:qFormat/>
    <w:rsid w:val="0008164C"/>
    <w:pPr>
      <w:numPr>
        <w:ilvl w:val="2"/>
      </w:numPr>
      <w:outlineLvl w:val="2"/>
    </w:pPr>
  </w:style>
  <w:style w:type="paragraph" w:customStyle="1" w:styleId="Level4">
    <w:name w:val="* Level 4"/>
    <w:basedOn w:val="Level3"/>
    <w:qFormat/>
    <w:rsid w:val="0008164C"/>
    <w:pPr>
      <w:numPr>
        <w:ilvl w:val="3"/>
      </w:numPr>
      <w:outlineLvl w:val="3"/>
    </w:pPr>
  </w:style>
  <w:style w:type="paragraph" w:customStyle="1" w:styleId="Level5">
    <w:name w:val="* Level 5"/>
    <w:basedOn w:val="Level4"/>
    <w:qFormat/>
    <w:rsid w:val="0008164C"/>
    <w:pPr>
      <w:numPr>
        <w:ilvl w:val="4"/>
      </w:numPr>
      <w:outlineLvl w:val="4"/>
    </w:pPr>
  </w:style>
  <w:style w:type="numbering" w:customStyle="1" w:styleId="Letternumbering">
    <w:name w:val="Letter numbering"/>
    <w:uiPriority w:val="99"/>
    <w:rsid w:val="0008164C"/>
    <w:pPr>
      <w:numPr>
        <w:numId w:val="9"/>
      </w:numPr>
    </w:pPr>
  </w:style>
  <w:style w:type="paragraph" w:customStyle="1" w:styleId="ScheduleTitle">
    <w:name w:val="* Schedule Title"/>
    <w:basedOn w:val="Title0"/>
    <w:next w:val="Normal"/>
    <w:qFormat/>
    <w:rsid w:val="0008164C"/>
    <w:pPr>
      <w:numPr>
        <w:numId w:val="22"/>
      </w:numPr>
    </w:pPr>
    <w:rPr>
      <w:szCs w:val="28"/>
    </w:rPr>
  </w:style>
  <w:style w:type="paragraph" w:customStyle="1" w:styleId="PartTitle">
    <w:name w:val="* Part Title"/>
    <w:basedOn w:val="ScheduleSubtitle"/>
    <w:next w:val="Normal"/>
    <w:qFormat/>
    <w:rsid w:val="0008164C"/>
    <w:pPr>
      <w:numPr>
        <w:ilvl w:val="0"/>
        <w:numId w:val="0"/>
      </w:numPr>
    </w:pPr>
    <w:rPr>
      <w:sz w:val="22"/>
      <w:szCs w:val="22"/>
    </w:rPr>
  </w:style>
  <w:style w:type="paragraph" w:customStyle="1" w:styleId="PartSubtitle">
    <w:name w:val="* Part Subtitle"/>
    <w:basedOn w:val="PartTitle"/>
    <w:next w:val="Normal"/>
    <w:qFormat/>
    <w:rsid w:val="0008164C"/>
    <w:pPr>
      <w:numPr>
        <w:ilvl w:val="3"/>
        <w:numId w:val="20"/>
      </w:numPr>
    </w:pPr>
    <w:rPr>
      <w:sz w:val="20"/>
    </w:rPr>
  </w:style>
  <w:style w:type="paragraph" w:customStyle="1" w:styleId="SchedNumbering1">
    <w:name w:val="* Sched Numbering 1"/>
    <w:basedOn w:val="Normal"/>
    <w:qFormat/>
    <w:rsid w:val="0008164C"/>
    <w:pPr>
      <w:numPr>
        <w:numId w:val="16"/>
      </w:numPr>
      <w:overflowPunct w:val="0"/>
      <w:autoSpaceDE w:val="0"/>
      <w:autoSpaceDN w:val="0"/>
      <w:adjustRightInd w:val="0"/>
      <w:spacing w:before="140" w:after="140" w:line="290" w:lineRule="auto"/>
      <w:jc w:val="both"/>
      <w:textAlignment w:val="baseline"/>
      <w:outlineLvl w:val="0"/>
    </w:pPr>
    <w:rPr>
      <w:kern w:val="20"/>
    </w:rPr>
  </w:style>
  <w:style w:type="paragraph" w:styleId="BodyText">
    <w:name w:val="Body Text"/>
    <w:basedOn w:val="Normal"/>
    <w:link w:val="BodyTextChar"/>
    <w:rsid w:val="0008164C"/>
    <w:pPr>
      <w:spacing w:after="120"/>
    </w:pPr>
  </w:style>
  <w:style w:type="character" w:customStyle="1" w:styleId="BodyTextChar">
    <w:name w:val="Body Text Char"/>
    <w:basedOn w:val="DefaultParagraphFont"/>
    <w:link w:val="BodyText"/>
    <w:rsid w:val="0008164C"/>
  </w:style>
  <w:style w:type="paragraph" w:styleId="BalloonText">
    <w:name w:val="Balloon Text"/>
    <w:basedOn w:val="Normal"/>
    <w:link w:val="BalloonTextChar"/>
    <w:rsid w:val="0008164C"/>
    <w:rPr>
      <w:rFonts w:ascii="Tahoma" w:hAnsi="Tahoma" w:cs="Tahoma"/>
      <w:sz w:val="16"/>
      <w:szCs w:val="16"/>
    </w:rPr>
  </w:style>
  <w:style w:type="character" w:customStyle="1" w:styleId="BalloonTextChar">
    <w:name w:val="Balloon Text Char"/>
    <w:basedOn w:val="DefaultParagraphFont"/>
    <w:link w:val="BalloonText"/>
    <w:rsid w:val="0008164C"/>
    <w:rPr>
      <w:rFonts w:ascii="Tahoma" w:hAnsi="Tahoma" w:cs="Tahoma"/>
      <w:sz w:val="16"/>
      <w:szCs w:val="16"/>
    </w:rPr>
  </w:style>
  <w:style w:type="paragraph" w:styleId="BlockText">
    <w:name w:val="Block Text"/>
    <w:basedOn w:val="Normal"/>
    <w:rsid w:val="0008164C"/>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i/>
      <w:iCs/>
      <w:color w:val="4F81BD" w:themeColor="accent1"/>
    </w:rPr>
  </w:style>
  <w:style w:type="paragraph" w:customStyle="1" w:styleId="Body">
    <w:name w:val="Body"/>
    <w:basedOn w:val="Normal"/>
    <w:rsid w:val="0008164C"/>
    <w:pPr>
      <w:spacing w:before="142"/>
    </w:pPr>
    <w:rPr>
      <w:color w:val="000000"/>
    </w:rPr>
  </w:style>
  <w:style w:type="paragraph" w:customStyle="1" w:styleId="Bodyclause">
    <w:name w:val="Body  clause"/>
    <w:basedOn w:val="Normal"/>
    <w:next w:val="Heading1"/>
    <w:rsid w:val="0008164C"/>
    <w:pPr>
      <w:spacing w:before="120" w:after="120" w:line="300" w:lineRule="atLeast"/>
      <w:ind w:left="720"/>
    </w:pPr>
    <w:rPr>
      <w:rFonts w:ascii="Times New Roman" w:hAnsi="Times New Roman"/>
    </w:rPr>
  </w:style>
  <w:style w:type="paragraph" w:customStyle="1" w:styleId="Bodysubclause">
    <w:name w:val="Body  sub clause"/>
    <w:basedOn w:val="Normal"/>
    <w:rsid w:val="0008164C"/>
    <w:pPr>
      <w:numPr>
        <w:numId w:val="1"/>
      </w:numPr>
      <w:spacing w:before="240" w:after="120" w:line="300" w:lineRule="atLeast"/>
    </w:pPr>
    <w:rPr>
      <w:rFonts w:ascii="Times New Roman" w:hAnsi="Times New Roman"/>
    </w:rPr>
  </w:style>
  <w:style w:type="paragraph" w:customStyle="1" w:styleId="Bodypara">
    <w:name w:val="Body para"/>
    <w:basedOn w:val="Normal"/>
    <w:rsid w:val="0008164C"/>
    <w:pPr>
      <w:numPr>
        <w:numId w:val="2"/>
      </w:numPr>
      <w:spacing w:after="240" w:line="300" w:lineRule="atLeast"/>
    </w:pPr>
    <w:rPr>
      <w:rFonts w:ascii="Times New Roman" w:hAnsi="Times New Roman"/>
    </w:rPr>
  </w:style>
  <w:style w:type="paragraph" w:customStyle="1" w:styleId="Bodysubpara">
    <w:name w:val="Body sub para"/>
    <w:basedOn w:val="Normal"/>
    <w:next w:val="Heading3"/>
    <w:rsid w:val="0008164C"/>
    <w:pPr>
      <w:spacing w:after="120" w:line="300" w:lineRule="atLeast"/>
      <w:ind w:left="2268"/>
    </w:pPr>
    <w:rPr>
      <w:rFonts w:ascii="Times New Roman" w:hAnsi="Times New Roman"/>
    </w:rPr>
  </w:style>
  <w:style w:type="paragraph" w:customStyle="1" w:styleId="BodyTextBullets">
    <w:name w:val="Body Text Bullets"/>
    <w:basedOn w:val="BodyText"/>
    <w:rsid w:val="0008164C"/>
    <w:pPr>
      <w:numPr>
        <w:ilvl w:val="8"/>
        <w:numId w:val="3"/>
      </w:numPr>
    </w:pPr>
  </w:style>
  <w:style w:type="paragraph" w:styleId="BodyTextFirstIndent">
    <w:name w:val="Body Text First Indent"/>
    <w:basedOn w:val="Normal"/>
    <w:link w:val="BodyTextFirstIndentChar"/>
    <w:rsid w:val="0008164C"/>
    <w:pPr>
      <w:ind w:firstLine="360"/>
    </w:pPr>
  </w:style>
  <w:style w:type="character" w:customStyle="1" w:styleId="BodyTextFirstIndentChar">
    <w:name w:val="Body Text First Indent Char"/>
    <w:basedOn w:val="BodyTextChar"/>
    <w:link w:val="BodyTextFirstIndent"/>
    <w:rsid w:val="0008164C"/>
  </w:style>
  <w:style w:type="paragraph" w:styleId="BodyTextIndent">
    <w:name w:val="Body Text Indent"/>
    <w:basedOn w:val="Normal"/>
    <w:link w:val="BodyTextIndentChar"/>
    <w:rsid w:val="0008164C"/>
    <w:pPr>
      <w:spacing w:after="120"/>
      <w:ind w:left="283"/>
    </w:pPr>
  </w:style>
  <w:style w:type="character" w:customStyle="1" w:styleId="BodyTextIndentChar">
    <w:name w:val="Body Text Indent Char"/>
    <w:basedOn w:val="DefaultParagraphFont"/>
    <w:link w:val="BodyTextIndent"/>
    <w:rsid w:val="0008164C"/>
  </w:style>
  <w:style w:type="paragraph" w:styleId="BodyTextFirstIndent2">
    <w:name w:val="Body Text First Indent 2"/>
    <w:basedOn w:val="Normal"/>
    <w:link w:val="BodyTextFirstIndent2Char"/>
    <w:rsid w:val="0008164C"/>
    <w:pPr>
      <w:ind w:left="360" w:firstLine="360"/>
    </w:pPr>
  </w:style>
  <w:style w:type="character" w:customStyle="1" w:styleId="BodyTextFirstIndent2Char">
    <w:name w:val="Body Text First Indent 2 Char"/>
    <w:basedOn w:val="BodyTextIndentChar"/>
    <w:link w:val="BodyTextFirstIndent2"/>
    <w:rsid w:val="0008164C"/>
  </w:style>
  <w:style w:type="paragraph" w:styleId="BodyTextIndent2">
    <w:name w:val="Body Text Indent 2"/>
    <w:basedOn w:val="Normal"/>
    <w:link w:val="BodyTextIndent2Char"/>
    <w:rsid w:val="0008164C"/>
    <w:pPr>
      <w:spacing w:after="120" w:line="480" w:lineRule="auto"/>
      <w:ind w:left="283"/>
    </w:pPr>
  </w:style>
  <w:style w:type="character" w:customStyle="1" w:styleId="BodyTextIndent2Char">
    <w:name w:val="Body Text Indent 2 Char"/>
    <w:basedOn w:val="DefaultParagraphFont"/>
    <w:link w:val="BodyTextIndent2"/>
    <w:rsid w:val="0008164C"/>
  </w:style>
  <w:style w:type="paragraph" w:styleId="BodyTextIndent3">
    <w:name w:val="Body Text Indent 3"/>
    <w:basedOn w:val="Normal"/>
    <w:link w:val="BodyTextIndent3Char"/>
    <w:rsid w:val="0008164C"/>
    <w:pPr>
      <w:spacing w:after="120"/>
      <w:ind w:left="283"/>
    </w:pPr>
    <w:rPr>
      <w:sz w:val="16"/>
      <w:szCs w:val="16"/>
    </w:rPr>
  </w:style>
  <w:style w:type="character" w:customStyle="1" w:styleId="BodyTextIndent3Char">
    <w:name w:val="Body Text Indent 3 Char"/>
    <w:basedOn w:val="DefaultParagraphFont"/>
    <w:link w:val="BodyTextIndent3"/>
    <w:rsid w:val="0008164C"/>
    <w:rPr>
      <w:sz w:val="16"/>
      <w:szCs w:val="16"/>
    </w:rPr>
  </w:style>
  <w:style w:type="paragraph" w:customStyle="1" w:styleId="Bullet">
    <w:name w:val="Bullet"/>
    <w:basedOn w:val="Normal"/>
    <w:rsid w:val="0008164C"/>
    <w:pPr>
      <w:spacing w:after="240" w:line="300" w:lineRule="atLeast"/>
    </w:pPr>
    <w:rPr>
      <w:rFonts w:ascii="Times New Roman" w:hAnsi="Times New Roman"/>
    </w:rPr>
  </w:style>
  <w:style w:type="paragraph" w:customStyle="1" w:styleId="BulletSmall">
    <w:name w:val="Bullet Small"/>
    <w:basedOn w:val="Bullet"/>
    <w:rsid w:val="0008164C"/>
    <w:rPr>
      <w:sz w:val="18"/>
    </w:rPr>
  </w:style>
  <w:style w:type="paragraph" w:customStyle="1" w:styleId="Bullet2">
    <w:name w:val="Bullet2"/>
    <w:basedOn w:val="Normal"/>
    <w:rsid w:val="0008164C"/>
    <w:pPr>
      <w:spacing w:before="240" w:after="120" w:line="300" w:lineRule="atLeast"/>
    </w:pPr>
    <w:rPr>
      <w:rFonts w:ascii="Times New Roman" w:hAnsi="Times New Roman"/>
    </w:rPr>
  </w:style>
  <w:style w:type="paragraph" w:customStyle="1" w:styleId="Bullet3">
    <w:name w:val="Bullet3"/>
    <w:basedOn w:val="Normal"/>
    <w:rsid w:val="0008164C"/>
    <w:pPr>
      <w:numPr>
        <w:numId w:val="4"/>
      </w:numPr>
      <w:spacing w:after="240" w:line="300" w:lineRule="atLeast"/>
    </w:pPr>
    <w:rPr>
      <w:rFonts w:ascii="Times New Roman" w:hAnsi="Times New Roman"/>
    </w:rPr>
  </w:style>
  <w:style w:type="paragraph" w:customStyle="1" w:styleId="Comments">
    <w:name w:val="Comments"/>
    <w:basedOn w:val="Normal"/>
    <w:rsid w:val="0008164C"/>
    <w:pPr>
      <w:spacing w:after="120" w:line="300" w:lineRule="atLeast"/>
      <w:ind w:left="284"/>
    </w:pPr>
    <w:rPr>
      <w:rFonts w:ascii="Times New Roman" w:hAnsi="Times New Roman"/>
      <w:i/>
    </w:rPr>
  </w:style>
  <w:style w:type="paragraph" w:customStyle="1" w:styleId="Confidential">
    <w:name w:val="Confidential"/>
    <w:basedOn w:val="Normal"/>
    <w:rsid w:val="0008164C"/>
    <w:pPr>
      <w:spacing w:line="170" w:lineRule="atLeast"/>
    </w:pPr>
    <w:rPr>
      <w:b/>
      <w:bCs/>
      <w:noProof/>
      <w:sz w:val="15"/>
    </w:rPr>
  </w:style>
  <w:style w:type="paragraph" w:styleId="Date">
    <w:name w:val="Date"/>
    <w:basedOn w:val="Normal"/>
    <w:next w:val="Normal"/>
    <w:link w:val="DateChar"/>
    <w:rsid w:val="0008164C"/>
  </w:style>
  <w:style w:type="character" w:customStyle="1" w:styleId="DateChar">
    <w:name w:val="Date Char"/>
    <w:basedOn w:val="DefaultParagraphFont"/>
    <w:link w:val="Date"/>
    <w:rsid w:val="0008164C"/>
  </w:style>
  <w:style w:type="character" w:customStyle="1" w:styleId="Def">
    <w:name w:val="Def"/>
    <w:rsid w:val="0008164C"/>
    <w:rPr>
      <w:b/>
      <w:color w:val="000000"/>
      <w:sz w:val="22"/>
    </w:rPr>
  </w:style>
  <w:style w:type="paragraph" w:styleId="E-mailSignature">
    <w:name w:val="E-mail Signature"/>
    <w:basedOn w:val="Normal"/>
    <w:link w:val="E-mailSignatureChar"/>
    <w:rsid w:val="0008164C"/>
  </w:style>
  <w:style w:type="character" w:customStyle="1" w:styleId="E-mailSignatureChar">
    <w:name w:val="E-mail Signature Char"/>
    <w:basedOn w:val="DefaultParagraphFont"/>
    <w:link w:val="E-mailSignature"/>
    <w:rsid w:val="0008164C"/>
  </w:style>
  <w:style w:type="paragraph" w:styleId="EnvelopeAddress">
    <w:name w:val="envelope address"/>
    <w:basedOn w:val="Normal"/>
    <w:rsid w:val="0008164C"/>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rsid w:val="0008164C"/>
    <w:rPr>
      <w:rFonts w:asciiTheme="majorHAnsi" w:eastAsiaTheme="majorEastAsia" w:hAnsiTheme="majorHAnsi" w:cstheme="majorBidi"/>
    </w:rPr>
  </w:style>
  <w:style w:type="character" w:styleId="FollowedHyperlink">
    <w:name w:val="FollowedHyperlink"/>
    <w:basedOn w:val="DefaultParagraphFont"/>
    <w:rsid w:val="0008164C"/>
    <w:rPr>
      <w:color w:val="800080" w:themeColor="followedHyperlink"/>
      <w:u w:val="single"/>
    </w:rPr>
  </w:style>
  <w:style w:type="paragraph" w:styleId="Footer">
    <w:name w:val="footer"/>
    <w:basedOn w:val="Normal"/>
    <w:link w:val="FooterChar"/>
    <w:uiPriority w:val="99"/>
    <w:rsid w:val="0008164C"/>
    <w:pPr>
      <w:tabs>
        <w:tab w:val="center" w:pos="4513"/>
        <w:tab w:val="right" w:pos="9026"/>
      </w:tabs>
    </w:pPr>
  </w:style>
  <w:style w:type="character" w:customStyle="1" w:styleId="FooterChar">
    <w:name w:val="Footer Char"/>
    <w:basedOn w:val="DefaultParagraphFont"/>
    <w:link w:val="Footer"/>
    <w:uiPriority w:val="99"/>
    <w:rsid w:val="0008164C"/>
  </w:style>
  <w:style w:type="paragraph" w:customStyle="1" w:styleId="FooterNumber">
    <w:name w:val="FooterNumber"/>
    <w:basedOn w:val="Normal"/>
    <w:rsid w:val="0008164C"/>
    <w:pPr>
      <w:jc w:val="center"/>
    </w:pPr>
  </w:style>
  <w:style w:type="paragraph" w:customStyle="1" w:styleId="FooterText">
    <w:name w:val="FooterText"/>
    <w:basedOn w:val="Normal"/>
    <w:rsid w:val="0008164C"/>
    <w:pPr>
      <w:spacing w:line="150" w:lineRule="atLeast"/>
    </w:pPr>
    <w:rPr>
      <w:noProof/>
      <w:sz w:val="13"/>
    </w:rPr>
  </w:style>
  <w:style w:type="character" w:styleId="FootnoteReference">
    <w:name w:val="footnote reference"/>
    <w:rsid w:val="0008164C"/>
    <w:rPr>
      <w:vertAlign w:val="superscript"/>
    </w:rPr>
  </w:style>
  <w:style w:type="paragraph" w:styleId="FootnoteText">
    <w:name w:val="footnote text"/>
    <w:basedOn w:val="Normal"/>
    <w:link w:val="FootnoteTextChar"/>
    <w:rsid w:val="0008164C"/>
  </w:style>
  <w:style w:type="character" w:customStyle="1" w:styleId="FootnoteTextChar">
    <w:name w:val="Footnote Text Char"/>
    <w:basedOn w:val="DefaultParagraphFont"/>
    <w:link w:val="FootnoteText"/>
    <w:rsid w:val="0008164C"/>
  </w:style>
  <w:style w:type="paragraph" w:styleId="Header">
    <w:name w:val="header"/>
    <w:basedOn w:val="Normal"/>
    <w:link w:val="HeaderChar"/>
    <w:uiPriority w:val="99"/>
    <w:rsid w:val="0008164C"/>
    <w:pPr>
      <w:tabs>
        <w:tab w:val="center" w:pos="4513"/>
        <w:tab w:val="right" w:pos="9026"/>
      </w:tabs>
    </w:pPr>
  </w:style>
  <w:style w:type="character" w:customStyle="1" w:styleId="HeaderChar">
    <w:name w:val="Header Char"/>
    <w:basedOn w:val="DefaultParagraphFont"/>
    <w:link w:val="Header"/>
    <w:uiPriority w:val="99"/>
    <w:rsid w:val="0008164C"/>
  </w:style>
  <w:style w:type="paragraph" w:customStyle="1" w:styleId="Headingreg">
    <w:name w:val="Heading reg"/>
    <w:basedOn w:val="Heading1"/>
    <w:next w:val="Normal"/>
    <w:rsid w:val="0008164C"/>
    <w:pPr>
      <w:spacing w:before="320" w:line="300" w:lineRule="atLeast"/>
    </w:pPr>
    <w:rPr>
      <w:rFonts w:ascii="Times New Roman" w:hAnsi="Times New Roman"/>
      <w:kern w:val="28"/>
    </w:rPr>
  </w:style>
  <w:style w:type="paragraph" w:customStyle="1" w:styleId="HeadingTitle">
    <w:name w:val="HeadingTitle"/>
    <w:basedOn w:val="Normal"/>
    <w:rsid w:val="0008164C"/>
    <w:pPr>
      <w:spacing w:before="240" w:after="240" w:line="300" w:lineRule="atLeast"/>
    </w:pPr>
    <w:rPr>
      <w:rFonts w:ascii="Times New Roman" w:hAnsi="Times New Roman"/>
      <w:b/>
    </w:rPr>
  </w:style>
  <w:style w:type="character" w:styleId="HTMLAcronym">
    <w:name w:val="HTML Acronym"/>
    <w:basedOn w:val="DefaultParagraphFont"/>
    <w:rsid w:val="0008164C"/>
  </w:style>
  <w:style w:type="paragraph" w:styleId="HTMLAddress">
    <w:name w:val="HTML Address"/>
    <w:basedOn w:val="Normal"/>
    <w:link w:val="HTMLAddressChar"/>
    <w:rsid w:val="0008164C"/>
    <w:rPr>
      <w:i/>
      <w:iCs/>
    </w:rPr>
  </w:style>
  <w:style w:type="character" w:customStyle="1" w:styleId="HTMLAddressChar">
    <w:name w:val="HTML Address Char"/>
    <w:basedOn w:val="DefaultParagraphFont"/>
    <w:link w:val="HTMLAddress"/>
    <w:rsid w:val="0008164C"/>
    <w:rPr>
      <w:i/>
      <w:iCs/>
    </w:rPr>
  </w:style>
  <w:style w:type="character" w:styleId="HTMLCite">
    <w:name w:val="HTML Cite"/>
    <w:rsid w:val="0008164C"/>
    <w:rPr>
      <w:i/>
      <w:iCs/>
    </w:rPr>
  </w:style>
  <w:style w:type="character" w:styleId="HTMLCode">
    <w:name w:val="HTML Code"/>
    <w:rsid w:val="0008164C"/>
    <w:rPr>
      <w:rFonts w:ascii="Consolas" w:hAnsi="Consolas" w:cs="Consolas"/>
      <w:sz w:val="20"/>
      <w:szCs w:val="20"/>
    </w:rPr>
  </w:style>
  <w:style w:type="character" w:styleId="HTMLDefinition">
    <w:name w:val="HTML Definition"/>
    <w:rsid w:val="0008164C"/>
    <w:rPr>
      <w:i/>
      <w:iCs/>
    </w:rPr>
  </w:style>
  <w:style w:type="character" w:styleId="HTMLKeyboard">
    <w:name w:val="HTML Keyboard"/>
    <w:rsid w:val="0008164C"/>
    <w:rPr>
      <w:rFonts w:ascii="Consolas" w:hAnsi="Consolas" w:cs="Consolas"/>
      <w:sz w:val="20"/>
      <w:szCs w:val="20"/>
    </w:rPr>
  </w:style>
  <w:style w:type="paragraph" w:styleId="HTMLPreformatted">
    <w:name w:val="HTML Preformatted"/>
    <w:basedOn w:val="Normal"/>
    <w:link w:val="HTMLPreformattedChar"/>
    <w:rsid w:val="0008164C"/>
    <w:rPr>
      <w:rFonts w:ascii="Consolas" w:hAnsi="Consolas" w:cs="Consolas"/>
    </w:rPr>
  </w:style>
  <w:style w:type="character" w:customStyle="1" w:styleId="HTMLPreformattedChar">
    <w:name w:val="HTML Preformatted Char"/>
    <w:basedOn w:val="DefaultParagraphFont"/>
    <w:link w:val="HTMLPreformatted"/>
    <w:rsid w:val="0008164C"/>
    <w:rPr>
      <w:rFonts w:ascii="Consolas" w:hAnsi="Consolas" w:cs="Consolas"/>
    </w:rPr>
  </w:style>
  <w:style w:type="character" w:styleId="HTMLSample">
    <w:name w:val="HTML Sample"/>
    <w:rsid w:val="0008164C"/>
    <w:rPr>
      <w:rFonts w:ascii="Consolas" w:hAnsi="Consolas" w:cs="Consolas"/>
      <w:sz w:val="24"/>
      <w:szCs w:val="24"/>
    </w:rPr>
  </w:style>
  <w:style w:type="character" w:styleId="HTMLTypewriter">
    <w:name w:val="HTML Typewriter"/>
    <w:rsid w:val="0008164C"/>
    <w:rPr>
      <w:rFonts w:ascii="Consolas" w:hAnsi="Consolas" w:cs="Consolas"/>
      <w:sz w:val="20"/>
      <w:szCs w:val="20"/>
    </w:rPr>
  </w:style>
  <w:style w:type="character" w:styleId="HTMLVariable">
    <w:name w:val="HTML Variable"/>
    <w:rsid w:val="0008164C"/>
    <w:rPr>
      <w:i/>
      <w:iCs/>
    </w:rPr>
  </w:style>
  <w:style w:type="character" w:styleId="Hyperlink">
    <w:name w:val="Hyperlink"/>
    <w:basedOn w:val="DefaultParagraphFont"/>
    <w:uiPriority w:val="99"/>
    <w:unhideWhenUsed/>
    <w:rsid w:val="0008164C"/>
    <w:rPr>
      <w:color w:val="0000FF" w:themeColor="hyperlink"/>
      <w:u w:val="single"/>
    </w:rPr>
  </w:style>
  <w:style w:type="paragraph" w:styleId="Index1">
    <w:name w:val="index 1"/>
    <w:basedOn w:val="Normal"/>
    <w:next w:val="Normal"/>
    <w:autoRedefine/>
    <w:rsid w:val="0008164C"/>
    <w:pPr>
      <w:ind w:left="200" w:hanging="200"/>
    </w:pPr>
  </w:style>
  <w:style w:type="character" w:styleId="LineNumber">
    <w:name w:val="line number"/>
    <w:basedOn w:val="DefaultParagraphFont"/>
    <w:rsid w:val="0008164C"/>
  </w:style>
  <w:style w:type="paragraph" w:styleId="List">
    <w:name w:val="List"/>
    <w:basedOn w:val="Normal"/>
    <w:rsid w:val="0008164C"/>
    <w:pPr>
      <w:ind w:left="283" w:hanging="283"/>
      <w:contextualSpacing/>
    </w:pPr>
  </w:style>
  <w:style w:type="paragraph" w:styleId="List2">
    <w:name w:val="List 2"/>
    <w:basedOn w:val="Normal"/>
    <w:rsid w:val="0008164C"/>
    <w:pPr>
      <w:ind w:left="566" w:hanging="283"/>
      <w:contextualSpacing/>
    </w:pPr>
  </w:style>
  <w:style w:type="paragraph" w:styleId="List3">
    <w:name w:val="List 3"/>
    <w:basedOn w:val="Normal"/>
    <w:rsid w:val="0008164C"/>
    <w:pPr>
      <w:ind w:left="849" w:hanging="283"/>
      <w:contextualSpacing/>
    </w:pPr>
  </w:style>
  <w:style w:type="paragraph" w:styleId="List4">
    <w:name w:val="List 4"/>
    <w:basedOn w:val="Normal"/>
    <w:rsid w:val="0008164C"/>
    <w:pPr>
      <w:ind w:left="1132" w:hanging="283"/>
      <w:contextualSpacing/>
    </w:pPr>
  </w:style>
  <w:style w:type="paragraph" w:styleId="List5">
    <w:name w:val="List 5"/>
    <w:basedOn w:val="Normal"/>
    <w:rsid w:val="0008164C"/>
    <w:pPr>
      <w:ind w:left="1415" w:hanging="283"/>
      <w:contextualSpacing/>
    </w:pPr>
  </w:style>
  <w:style w:type="paragraph" w:styleId="ListBullet">
    <w:name w:val="List Bullet"/>
    <w:basedOn w:val="Normal"/>
    <w:rsid w:val="0008164C"/>
    <w:pPr>
      <w:tabs>
        <w:tab w:val="num" w:pos="680"/>
      </w:tabs>
      <w:ind w:left="680" w:hanging="680"/>
      <w:contextualSpacing/>
    </w:pPr>
  </w:style>
  <w:style w:type="paragraph" w:styleId="ListBullet2">
    <w:name w:val="List Bullet 2"/>
    <w:basedOn w:val="Normal"/>
    <w:rsid w:val="0008164C"/>
    <w:pPr>
      <w:ind w:left="680" w:hanging="680"/>
      <w:contextualSpacing/>
    </w:pPr>
  </w:style>
  <w:style w:type="paragraph" w:styleId="ListBullet3">
    <w:name w:val="List Bullet 3"/>
    <w:basedOn w:val="Normal"/>
    <w:rsid w:val="0008164C"/>
    <w:pPr>
      <w:tabs>
        <w:tab w:val="num" w:pos="680"/>
      </w:tabs>
      <w:ind w:left="680" w:hanging="680"/>
      <w:contextualSpacing/>
    </w:pPr>
  </w:style>
  <w:style w:type="paragraph" w:styleId="ListBullet4">
    <w:name w:val="List Bullet 4"/>
    <w:basedOn w:val="Normal"/>
    <w:rsid w:val="0008164C"/>
    <w:pPr>
      <w:ind w:left="720" w:hanging="360"/>
      <w:contextualSpacing/>
    </w:pPr>
  </w:style>
  <w:style w:type="paragraph" w:styleId="ListBullet5">
    <w:name w:val="List Bullet 5"/>
    <w:basedOn w:val="Normal"/>
    <w:rsid w:val="0008164C"/>
    <w:pPr>
      <w:tabs>
        <w:tab w:val="num" w:pos="8064"/>
      </w:tabs>
      <w:ind w:left="8064" w:hanging="357"/>
      <w:contextualSpacing/>
    </w:pPr>
  </w:style>
  <w:style w:type="paragraph" w:styleId="ListNumber">
    <w:name w:val="List Number"/>
    <w:basedOn w:val="Normal"/>
    <w:rsid w:val="0008164C"/>
    <w:pPr>
      <w:ind w:left="360" w:hanging="360"/>
      <w:contextualSpacing/>
    </w:pPr>
  </w:style>
  <w:style w:type="paragraph" w:styleId="ListNumber2">
    <w:name w:val="List Number 2"/>
    <w:basedOn w:val="Normal"/>
    <w:rsid w:val="0008164C"/>
    <w:pPr>
      <w:tabs>
        <w:tab w:val="num" w:pos="680"/>
      </w:tabs>
      <w:ind w:left="680" w:hanging="680"/>
      <w:contextualSpacing/>
    </w:pPr>
  </w:style>
  <w:style w:type="paragraph" w:styleId="ListNumber3">
    <w:name w:val="List Number 3"/>
    <w:basedOn w:val="Normal"/>
    <w:rsid w:val="0008164C"/>
    <w:pPr>
      <w:contextualSpacing/>
    </w:pPr>
  </w:style>
  <w:style w:type="paragraph" w:styleId="ListNumber4">
    <w:name w:val="List Number 4"/>
    <w:basedOn w:val="Normal"/>
    <w:rsid w:val="0008164C"/>
    <w:pPr>
      <w:ind w:left="680" w:hanging="680"/>
      <w:contextualSpacing/>
    </w:pPr>
  </w:style>
  <w:style w:type="paragraph" w:styleId="ListNumber5">
    <w:name w:val="List Number 5"/>
    <w:basedOn w:val="Normal"/>
    <w:rsid w:val="0008164C"/>
    <w:pPr>
      <w:ind w:left="720" w:hanging="360"/>
      <w:contextualSpacing/>
    </w:pPr>
  </w:style>
  <w:style w:type="paragraph" w:styleId="MessageHeader">
    <w:name w:val="Message Header"/>
    <w:basedOn w:val="Normal"/>
    <w:link w:val="MessageHeaderChar"/>
    <w:rsid w:val="0008164C"/>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rsid w:val="0008164C"/>
    <w:rPr>
      <w:rFonts w:asciiTheme="majorHAnsi" w:eastAsiaTheme="majorEastAsia" w:hAnsiTheme="majorHAnsi" w:cstheme="majorBidi"/>
      <w:sz w:val="24"/>
      <w:szCs w:val="24"/>
      <w:shd w:val="pct20" w:color="auto" w:fill="auto"/>
    </w:rPr>
  </w:style>
  <w:style w:type="paragraph" w:customStyle="1" w:styleId="NewPage">
    <w:name w:val="New Page"/>
    <w:basedOn w:val="Normal"/>
    <w:autoRedefine/>
    <w:rsid w:val="0008164C"/>
    <w:pPr>
      <w:pageBreakBefore/>
      <w:spacing w:line="300" w:lineRule="atLeast"/>
    </w:pPr>
    <w:rPr>
      <w:rFonts w:ascii="Times New Roman" w:hAnsi="Times New Roman"/>
    </w:rPr>
  </w:style>
  <w:style w:type="paragraph" w:styleId="NormalWeb">
    <w:name w:val="Normal (Web)"/>
    <w:basedOn w:val="Normal"/>
    <w:rsid w:val="0008164C"/>
    <w:rPr>
      <w:rFonts w:ascii="Times New Roman" w:hAnsi="Times New Roman"/>
    </w:rPr>
  </w:style>
  <w:style w:type="paragraph" w:styleId="NormalIndent">
    <w:name w:val="Normal Indent"/>
    <w:basedOn w:val="Normal"/>
    <w:rsid w:val="0008164C"/>
    <w:pPr>
      <w:ind w:left="720"/>
    </w:pPr>
  </w:style>
  <w:style w:type="paragraph" w:customStyle="1" w:styleId="NormalCell">
    <w:name w:val="NormalCell"/>
    <w:basedOn w:val="Normal"/>
    <w:rsid w:val="0008164C"/>
    <w:pPr>
      <w:spacing w:before="120" w:after="120" w:line="300" w:lineRule="atLeast"/>
    </w:pPr>
    <w:rPr>
      <w:rFonts w:ascii="Times New Roman" w:hAnsi="Times New Roman"/>
    </w:rPr>
  </w:style>
  <w:style w:type="paragraph" w:customStyle="1" w:styleId="NormalSmall">
    <w:name w:val="NormalSmall"/>
    <w:basedOn w:val="NormalCell"/>
    <w:rsid w:val="0008164C"/>
    <w:rPr>
      <w:sz w:val="18"/>
    </w:rPr>
  </w:style>
  <w:style w:type="paragraph" w:customStyle="1" w:styleId="NormalSpaced">
    <w:name w:val="NormalSpaced"/>
    <w:basedOn w:val="Normal"/>
    <w:next w:val="Normal"/>
    <w:rsid w:val="0008164C"/>
    <w:pPr>
      <w:spacing w:after="240" w:line="300" w:lineRule="atLeast"/>
    </w:pPr>
    <w:rPr>
      <w:rFonts w:ascii="Times New Roman" w:hAnsi="Times New Roman"/>
    </w:rPr>
  </w:style>
  <w:style w:type="paragraph" w:styleId="NoteHeading">
    <w:name w:val="Note Heading"/>
    <w:basedOn w:val="Normal"/>
    <w:next w:val="Normal"/>
    <w:link w:val="NoteHeadingChar"/>
    <w:rsid w:val="0008164C"/>
  </w:style>
  <w:style w:type="character" w:customStyle="1" w:styleId="NoteHeadingChar">
    <w:name w:val="Note Heading Char"/>
    <w:basedOn w:val="DefaultParagraphFont"/>
    <w:link w:val="NoteHeading"/>
    <w:rsid w:val="0008164C"/>
  </w:style>
  <w:style w:type="paragraph" w:customStyle="1" w:styleId="NumberList3">
    <w:name w:val="NumberList 3"/>
    <w:basedOn w:val="Normal"/>
    <w:rsid w:val="0008164C"/>
  </w:style>
  <w:style w:type="paragraph" w:customStyle="1" w:styleId="NumberList4">
    <w:name w:val="NumberList 4"/>
    <w:basedOn w:val="Normal"/>
    <w:rsid w:val="0008164C"/>
  </w:style>
  <w:style w:type="paragraph" w:customStyle="1" w:styleId="NumberList5">
    <w:name w:val="NumberList 5"/>
    <w:basedOn w:val="Normal"/>
    <w:rsid w:val="0008164C"/>
  </w:style>
  <w:style w:type="character" w:styleId="PageNumber">
    <w:name w:val="page number"/>
    <w:basedOn w:val="DefaultParagraphFont"/>
    <w:rsid w:val="0008164C"/>
    <w:rPr>
      <w:rFonts w:ascii="Trebuchet MS" w:hAnsi="Trebuchet MS"/>
      <w:sz w:val="20"/>
    </w:rPr>
  </w:style>
  <w:style w:type="paragraph" w:styleId="PlainText">
    <w:name w:val="Plain Text"/>
    <w:basedOn w:val="Normal"/>
    <w:link w:val="PlainTextChar"/>
    <w:rsid w:val="0008164C"/>
    <w:rPr>
      <w:rFonts w:ascii="Consolas" w:hAnsi="Consolas" w:cs="Consolas"/>
      <w:sz w:val="21"/>
      <w:szCs w:val="21"/>
    </w:rPr>
  </w:style>
  <w:style w:type="character" w:customStyle="1" w:styleId="PlainTextChar">
    <w:name w:val="Plain Text Char"/>
    <w:basedOn w:val="DefaultParagraphFont"/>
    <w:link w:val="PlainText"/>
    <w:rsid w:val="0008164C"/>
    <w:rPr>
      <w:rFonts w:ascii="Consolas" w:hAnsi="Consolas" w:cs="Consolas"/>
      <w:sz w:val="21"/>
      <w:szCs w:val="21"/>
    </w:rPr>
  </w:style>
  <w:style w:type="paragraph" w:styleId="Salutation">
    <w:name w:val="Salutation"/>
    <w:basedOn w:val="Normal"/>
    <w:next w:val="Normal"/>
    <w:link w:val="SalutationChar"/>
    <w:rsid w:val="0008164C"/>
  </w:style>
  <w:style w:type="character" w:customStyle="1" w:styleId="SalutationChar">
    <w:name w:val="Salutation Char"/>
    <w:basedOn w:val="DefaultParagraphFont"/>
    <w:link w:val="Salutation"/>
    <w:rsid w:val="0008164C"/>
  </w:style>
  <w:style w:type="paragraph" w:styleId="Signature">
    <w:name w:val="Signature"/>
    <w:basedOn w:val="Normal"/>
    <w:link w:val="SignatureChar"/>
    <w:rsid w:val="0008164C"/>
    <w:pPr>
      <w:ind w:left="4252"/>
    </w:pPr>
  </w:style>
  <w:style w:type="character" w:customStyle="1" w:styleId="SignatureChar">
    <w:name w:val="Signature Char"/>
    <w:basedOn w:val="DefaultParagraphFont"/>
    <w:link w:val="Signature"/>
    <w:rsid w:val="0008164C"/>
  </w:style>
  <w:style w:type="character" w:customStyle="1" w:styleId="smallcaps">
    <w:name w:val="smallcaps"/>
    <w:rsid w:val="0008164C"/>
    <w:rPr>
      <w:b/>
      <w:smallCaps/>
    </w:rPr>
  </w:style>
  <w:style w:type="character" w:styleId="Strong">
    <w:name w:val="Strong"/>
    <w:uiPriority w:val="22"/>
    <w:qFormat/>
    <w:rsid w:val="00F94CD1"/>
    <w:rPr>
      <w:b/>
      <w:bCs/>
    </w:rPr>
  </w:style>
  <w:style w:type="paragraph" w:customStyle="1" w:styleId="StyleAgreemnt">
    <w:name w:val="StyleAgreemnt"/>
    <w:rsid w:val="0008164C"/>
    <w:pPr>
      <w:widowControl w:val="0"/>
    </w:pPr>
    <w:rPr>
      <w:rFonts w:ascii="Arial" w:hAnsi="Arial"/>
      <w:lang w:eastAsia="en-US"/>
    </w:rPr>
  </w:style>
  <w:style w:type="paragraph" w:customStyle="1" w:styleId="TagTitle">
    <w:name w:val="Tag Title"/>
    <w:basedOn w:val="Normal"/>
    <w:rsid w:val="0008164C"/>
    <w:pPr>
      <w:spacing w:line="150" w:lineRule="atLeast"/>
    </w:pPr>
    <w:rPr>
      <w:noProof/>
      <w:sz w:val="13"/>
    </w:rPr>
  </w:style>
  <w:style w:type="paragraph" w:customStyle="1" w:styleId="Testimonium">
    <w:name w:val="Testimonium"/>
    <w:basedOn w:val="Normal"/>
    <w:rsid w:val="0008164C"/>
    <w:pPr>
      <w:spacing w:before="360" w:after="360" w:line="300" w:lineRule="atLeast"/>
    </w:pPr>
    <w:rPr>
      <w:rFonts w:ascii="Times New Roman" w:hAnsi="Times New Roman"/>
    </w:rPr>
  </w:style>
  <w:style w:type="paragraph" w:customStyle="1" w:styleId="XExecution">
    <w:name w:val="X Execution"/>
    <w:basedOn w:val="Normal"/>
    <w:rsid w:val="0008164C"/>
    <w:pPr>
      <w:tabs>
        <w:tab w:val="left" w:pos="0"/>
        <w:tab w:val="left" w:pos="3544"/>
      </w:tabs>
      <w:spacing w:line="300" w:lineRule="atLeast"/>
      <w:ind w:right="459"/>
    </w:pPr>
    <w:rPr>
      <w:rFonts w:ascii="Times New Roman" w:hAnsi="Times New Roman"/>
      <w:color w:val="000000"/>
    </w:rPr>
  </w:style>
  <w:style w:type="paragraph" w:customStyle="1" w:styleId="SchedNumbering2">
    <w:name w:val="* Sched Numbering 2"/>
    <w:basedOn w:val="SchedNumbering1"/>
    <w:qFormat/>
    <w:rsid w:val="0008164C"/>
    <w:pPr>
      <w:numPr>
        <w:ilvl w:val="1"/>
      </w:numPr>
      <w:spacing w:before="0"/>
    </w:pPr>
    <w:rPr>
      <w:rFonts w:cs="Arial"/>
    </w:rPr>
  </w:style>
  <w:style w:type="paragraph" w:customStyle="1" w:styleId="SchedNumbering3">
    <w:name w:val="* Sched Numbering 3"/>
    <w:basedOn w:val="SchedNumbering2"/>
    <w:qFormat/>
    <w:rsid w:val="0008164C"/>
    <w:pPr>
      <w:numPr>
        <w:ilvl w:val="2"/>
      </w:numPr>
    </w:pPr>
    <w:rPr>
      <w:rFonts w:cstheme="minorBidi"/>
    </w:rPr>
  </w:style>
  <w:style w:type="paragraph" w:customStyle="1" w:styleId="SchedNumbering4">
    <w:name w:val="* Sched Numbering 4"/>
    <w:basedOn w:val="SchedNumbering3"/>
    <w:qFormat/>
    <w:rsid w:val="0008164C"/>
    <w:pPr>
      <w:numPr>
        <w:ilvl w:val="3"/>
      </w:numPr>
    </w:pPr>
    <w:rPr>
      <w:rFonts w:cs="Arial"/>
    </w:rPr>
  </w:style>
  <w:style w:type="paragraph" w:customStyle="1" w:styleId="SchedNumbering5">
    <w:name w:val="* Sched Numbering 5"/>
    <w:basedOn w:val="SchedNumbering4"/>
    <w:qFormat/>
    <w:rsid w:val="0008164C"/>
    <w:pPr>
      <w:numPr>
        <w:ilvl w:val="4"/>
      </w:numPr>
    </w:pPr>
  </w:style>
  <w:style w:type="paragraph" w:customStyle="1" w:styleId="1BracketedNumber">
    <w:name w:val="*(1) Bracketed Number"/>
    <w:basedOn w:val="Normal"/>
    <w:rsid w:val="0008164C"/>
    <w:pPr>
      <w:numPr>
        <w:numId w:val="17"/>
      </w:numPr>
      <w:overflowPunct w:val="0"/>
      <w:autoSpaceDE w:val="0"/>
      <w:autoSpaceDN w:val="0"/>
      <w:adjustRightInd w:val="0"/>
      <w:spacing w:before="140" w:after="140" w:line="290" w:lineRule="auto"/>
      <w:jc w:val="both"/>
      <w:textAlignment w:val="baseline"/>
    </w:pPr>
    <w:rPr>
      <w:rFonts w:cs="Arial"/>
      <w:kern w:val="20"/>
    </w:rPr>
  </w:style>
  <w:style w:type="paragraph" w:customStyle="1" w:styleId="ABracketedLetter">
    <w:name w:val="*(A) Bracketed Letter"/>
    <w:basedOn w:val="1BracketedNumber"/>
    <w:rsid w:val="0008164C"/>
    <w:pPr>
      <w:numPr>
        <w:numId w:val="18"/>
      </w:numPr>
    </w:pPr>
  </w:style>
  <w:style w:type="paragraph" w:customStyle="1" w:styleId="LetterNumbering0">
    <w:name w:val="* Letter Numbering"/>
    <w:basedOn w:val="Normal"/>
    <w:qFormat/>
    <w:rsid w:val="0008164C"/>
    <w:pPr>
      <w:numPr>
        <w:numId w:val="14"/>
      </w:numPr>
      <w:spacing w:before="140" w:after="140" w:line="290" w:lineRule="auto"/>
      <w:jc w:val="both"/>
    </w:pPr>
  </w:style>
  <w:style w:type="table" w:customStyle="1" w:styleId="TableGrid1">
    <w:name w:val="Table Grid1"/>
    <w:basedOn w:val="TableNormal"/>
    <w:next w:val="TableGrid"/>
    <w:rsid w:val="000816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0816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10">
    <w:name w:val="Body1"/>
    <w:basedOn w:val="Normal"/>
    <w:rsid w:val="0008164C"/>
    <w:pPr>
      <w:spacing w:after="240"/>
      <w:ind w:left="680"/>
    </w:pPr>
  </w:style>
  <w:style w:type="paragraph" w:customStyle="1" w:styleId="Bullet5">
    <w:name w:val="Bullet5"/>
    <w:basedOn w:val="Normal"/>
    <w:rsid w:val="0008164C"/>
    <w:pPr>
      <w:numPr>
        <w:numId w:val="10"/>
      </w:numPr>
      <w:spacing w:after="240"/>
      <w:jc w:val="both"/>
    </w:pPr>
  </w:style>
  <w:style w:type="paragraph" w:customStyle="1" w:styleId="Page">
    <w:name w:val="Page"/>
    <w:basedOn w:val="Normal"/>
    <w:rsid w:val="0008164C"/>
    <w:pPr>
      <w:framePr w:wrap="around" w:vAnchor="text" w:hAnchor="margin" w:xAlign="center" w:y="1"/>
      <w:spacing w:after="240"/>
      <w:jc w:val="center"/>
    </w:pPr>
  </w:style>
  <w:style w:type="table" w:customStyle="1" w:styleId="TableGrid2">
    <w:name w:val="Table Grid2"/>
    <w:basedOn w:val="TableNormal"/>
    <w:next w:val="TableGrid"/>
    <w:rsid w:val="000816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0816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0816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0816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0816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0816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0816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rsid w:val="000816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rsid w:val="000816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0816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08164C"/>
    <w:pPr>
      <w:spacing w:after="100" w:line="276" w:lineRule="auto"/>
      <w:ind w:left="220"/>
    </w:pPr>
  </w:style>
  <w:style w:type="paragraph" w:styleId="TOC3">
    <w:name w:val="toc 3"/>
    <w:basedOn w:val="Normal"/>
    <w:next w:val="Normal"/>
    <w:autoRedefine/>
    <w:uiPriority w:val="39"/>
    <w:unhideWhenUsed/>
    <w:rsid w:val="0008164C"/>
    <w:pPr>
      <w:spacing w:after="100" w:line="276" w:lineRule="auto"/>
      <w:ind w:left="440"/>
    </w:pPr>
  </w:style>
  <w:style w:type="paragraph" w:styleId="TOC4">
    <w:name w:val="toc 4"/>
    <w:basedOn w:val="Normal"/>
    <w:next w:val="Normal"/>
    <w:autoRedefine/>
    <w:uiPriority w:val="39"/>
    <w:unhideWhenUsed/>
    <w:rsid w:val="0008164C"/>
    <w:pPr>
      <w:spacing w:after="100" w:line="276" w:lineRule="auto"/>
      <w:ind w:left="660"/>
    </w:pPr>
  </w:style>
  <w:style w:type="paragraph" w:styleId="TOC5">
    <w:name w:val="toc 5"/>
    <w:basedOn w:val="Normal"/>
    <w:next w:val="Normal"/>
    <w:autoRedefine/>
    <w:uiPriority w:val="39"/>
    <w:unhideWhenUsed/>
    <w:rsid w:val="0008164C"/>
    <w:pPr>
      <w:spacing w:after="100" w:line="276" w:lineRule="auto"/>
      <w:ind w:left="880"/>
    </w:pPr>
  </w:style>
  <w:style w:type="paragraph" w:styleId="TOC6">
    <w:name w:val="toc 6"/>
    <w:basedOn w:val="Normal"/>
    <w:next w:val="Normal"/>
    <w:autoRedefine/>
    <w:uiPriority w:val="39"/>
    <w:unhideWhenUsed/>
    <w:rsid w:val="0008164C"/>
    <w:pPr>
      <w:spacing w:after="100" w:line="276" w:lineRule="auto"/>
      <w:ind w:left="1100"/>
    </w:pPr>
  </w:style>
  <w:style w:type="paragraph" w:styleId="TOC7">
    <w:name w:val="toc 7"/>
    <w:basedOn w:val="Normal"/>
    <w:next w:val="Normal"/>
    <w:autoRedefine/>
    <w:uiPriority w:val="39"/>
    <w:unhideWhenUsed/>
    <w:rsid w:val="0008164C"/>
    <w:pPr>
      <w:spacing w:after="100" w:line="276" w:lineRule="auto"/>
      <w:ind w:left="1320"/>
    </w:pPr>
  </w:style>
  <w:style w:type="paragraph" w:styleId="TOC8">
    <w:name w:val="toc 8"/>
    <w:basedOn w:val="Normal"/>
    <w:next w:val="Normal"/>
    <w:autoRedefine/>
    <w:uiPriority w:val="39"/>
    <w:unhideWhenUsed/>
    <w:rsid w:val="0008164C"/>
    <w:pPr>
      <w:spacing w:after="100" w:line="276" w:lineRule="auto"/>
      <w:ind w:left="1540"/>
    </w:pPr>
  </w:style>
  <w:style w:type="paragraph" w:styleId="TOC9">
    <w:name w:val="toc 9"/>
    <w:basedOn w:val="Normal"/>
    <w:next w:val="Normal"/>
    <w:autoRedefine/>
    <w:uiPriority w:val="39"/>
    <w:unhideWhenUsed/>
    <w:rsid w:val="0008164C"/>
    <w:pPr>
      <w:spacing w:after="100" w:line="276" w:lineRule="auto"/>
      <w:ind w:left="1760"/>
    </w:pPr>
  </w:style>
  <w:style w:type="paragraph" w:customStyle="1" w:styleId="CommercialPartTitle">
    <w:name w:val="*Commercial Part Title"/>
    <w:basedOn w:val="PartTitle"/>
    <w:next w:val="PartSubtitle"/>
    <w:qFormat/>
    <w:rsid w:val="0008164C"/>
    <w:pPr>
      <w:numPr>
        <w:ilvl w:val="2"/>
        <w:numId w:val="20"/>
      </w:numPr>
    </w:pPr>
  </w:style>
  <w:style w:type="paragraph" w:customStyle="1" w:styleId="Title0">
    <w:name w:val="*   Title"/>
    <w:basedOn w:val="Normal"/>
    <w:next w:val="Normal"/>
    <w:link w:val="TitleChar0"/>
    <w:qFormat/>
    <w:rsid w:val="0008164C"/>
    <w:pPr>
      <w:overflowPunct w:val="0"/>
      <w:autoSpaceDE w:val="0"/>
      <w:autoSpaceDN w:val="0"/>
      <w:adjustRightInd w:val="0"/>
      <w:spacing w:after="140" w:line="290" w:lineRule="auto"/>
      <w:jc w:val="center"/>
      <w:textAlignment w:val="baseline"/>
    </w:pPr>
    <w:rPr>
      <w:rFonts w:cs="Arial"/>
      <w:b/>
      <w:kern w:val="20"/>
    </w:rPr>
  </w:style>
  <w:style w:type="character" w:customStyle="1" w:styleId="TitleChar0">
    <w:name w:val="*   Title Char"/>
    <w:basedOn w:val="DefaultParagraphFont"/>
    <w:link w:val="Title0"/>
    <w:rsid w:val="0008164C"/>
    <w:rPr>
      <w:rFonts w:eastAsiaTheme="minorEastAsia" w:cs="Arial"/>
      <w:b/>
      <w:kern w:val="20"/>
      <w:sz w:val="22"/>
      <w:szCs w:val="22"/>
      <w:lang w:eastAsia="en-US"/>
    </w:rPr>
  </w:style>
  <w:style w:type="paragraph" w:customStyle="1" w:styleId="Subtitle0">
    <w:name w:val="*  Subtitle"/>
    <w:basedOn w:val="Title0"/>
    <w:qFormat/>
    <w:rsid w:val="0008164C"/>
    <w:pPr>
      <w:jc w:val="both"/>
    </w:pPr>
  </w:style>
  <w:style w:type="paragraph" w:customStyle="1" w:styleId="LetterSubtitle">
    <w:name w:val="* Letter Subtitle"/>
    <w:basedOn w:val="Normal"/>
    <w:qFormat/>
    <w:rsid w:val="0008164C"/>
    <w:pPr>
      <w:jc w:val="both"/>
    </w:pPr>
    <w:rPr>
      <w:b/>
    </w:rPr>
  </w:style>
  <w:style w:type="paragraph" w:customStyle="1" w:styleId="ScheduleSubtitle">
    <w:name w:val="* Schedule Subtitle"/>
    <w:basedOn w:val="ScheduleTitle"/>
    <w:qFormat/>
    <w:rsid w:val="0008164C"/>
    <w:pPr>
      <w:numPr>
        <w:ilvl w:val="1"/>
        <w:numId w:val="20"/>
      </w:numPr>
    </w:pPr>
    <w:rPr>
      <w:sz w:val="20"/>
    </w:rPr>
  </w:style>
  <w:style w:type="paragraph" w:customStyle="1" w:styleId="BulletedList">
    <w:name w:val="*Bulleted List"/>
    <w:qFormat/>
    <w:rsid w:val="0008164C"/>
    <w:pPr>
      <w:numPr>
        <w:numId w:val="19"/>
      </w:numPr>
      <w:spacing w:after="200"/>
      <w:jc w:val="both"/>
    </w:pPr>
    <w:rPr>
      <w:rFonts w:eastAsiaTheme="minorEastAsia" w:cs="Arial"/>
      <w:kern w:val="20"/>
      <w:szCs w:val="22"/>
      <w:lang w:eastAsia="en-US"/>
    </w:rPr>
  </w:style>
  <w:style w:type="character" w:customStyle="1" w:styleId="CommercialScheduleTitleChar">
    <w:name w:val="*Commercial .Schedule Title Char"/>
    <w:link w:val="CommercialScheduleTitle"/>
    <w:rsid w:val="0008164C"/>
    <w:rPr>
      <w:rFonts w:asciiTheme="minorHAnsi" w:hAnsiTheme="minorHAnsi" w:cs="Arial"/>
      <w:b/>
      <w:kern w:val="20"/>
      <w:sz w:val="22"/>
      <w:szCs w:val="22"/>
      <w:lang w:eastAsia="en-US"/>
    </w:rPr>
  </w:style>
  <w:style w:type="paragraph" w:customStyle="1" w:styleId="LetterBody">
    <w:name w:val="* Letter Body"/>
    <w:basedOn w:val="Body1"/>
    <w:qFormat/>
    <w:rsid w:val="0008164C"/>
    <w:pPr>
      <w:spacing w:after="200"/>
    </w:pPr>
  </w:style>
  <w:style w:type="paragraph" w:customStyle="1" w:styleId="Level1">
    <w:name w:val="Level 1"/>
    <w:basedOn w:val="Normal"/>
    <w:rsid w:val="004C291E"/>
    <w:pPr>
      <w:widowControl w:val="0"/>
      <w:numPr>
        <w:numId w:val="21"/>
      </w:numPr>
      <w:autoSpaceDE w:val="0"/>
      <w:autoSpaceDN w:val="0"/>
      <w:adjustRightInd w:val="0"/>
      <w:outlineLvl w:val="0"/>
    </w:pPr>
    <w:rPr>
      <w:rFonts w:ascii="Times New Roman" w:hAnsi="Times New Roman"/>
    </w:rPr>
  </w:style>
  <w:style w:type="paragraph" w:customStyle="1" w:styleId="AttendMemoBody">
    <w:name w:val="*Attend/Memo Body"/>
    <w:basedOn w:val="Normal"/>
    <w:qFormat/>
    <w:rsid w:val="0008164C"/>
    <w:pPr>
      <w:spacing w:after="140" w:line="290" w:lineRule="auto"/>
      <w:jc w:val="both"/>
    </w:pPr>
  </w:style>
  <w:style w:type="paragraph" w:customStyle="1" w:styleId="AttendMemoNumbering">
    <w:name w:val="*Attend/Memo Numbering"/>
    <w:basedOn w:val="Normal"/>
    <w:qFormat/>
    <w:rsid w:val="0008164C"/>
    <w:pPr>
      <w:numPr>
        <w:numId w:val="23"/>
      </w:numPr>
      <w:spacing w:before="140" w:after="140" w:line="290" w:lineRule="auto"/>
      <w:jc w:val="both"/>
    </w:pPr>
  </w:style>
  <w:style w:type="character" w:styleId="CommentReference">
    <w:name w:val="annotation reference"/>
    <w:basedOn w:val="DefaultParagraphFont"/>
    <w:semiHidden/>
    <w:unhideWhenUsed/>
    <w:rsid w:val="005F05E4"/>
    <w:rPr>
      <w:sz w:val="16"/>
      <w:szCs w:val="16"/>
    </w:rPr>
  </w:style>
  <w:style w:type="paragraph" w:styleId="CommentText">
    <w:name w:val="annotation text"/>
    <w:basedOn w:val="Normal"/>
    <w:link w:val="CommentTextChar"/>
    <w:semiHidden/>
    <w:unhideWhenUsed/>
    <w:rsid w:val="005F05E4"/>
  </w:style>
  <w:style w:type="character" w:customStyle="1" w:styleId="CommentTextChar">
    <w:name w:val="Comment Text Char"/>
    <w:basedOn w:val="DefaultParagraphFont"/>
    <w:link w:val="CommentText"/>
    <w:semiHidden/>
    <w:rsid w:val="005F05E4"/>
    <w:rPr>
      <w:rFonts w:asciiTheme="minorHAnsi" w:eastAsiaTheme="minorHAnsi" w:hAnsiTheme="minorHAnsi" w:cstheme="minorBidi"/>
      <w:lang w:val="en-US" w:eastAsia="en-US"/>
    </w:rPr>
  </w:style>
  <w:style w:type="paragraph" w:styleId="CommentSubject">
    <w:name w:val="annotation subject"/>
    <w:basedOn w:val="CommentText"/>
    <w:next w:val="CommentText"/>
    <w:link w:val="CommentSubjectChar"/>
    <w:semiHidden/>
    <w:unhideWhenUsed/>
    <w:rsid w:val="005F05E4"/>
    <w:rPr>
      <w:b/>
      <w:bCs/>
    </w:rPr>
  </w:style>
  <w:style w:type="character" w:customStyle="1" w:styleId="CommentSubjectChar">
    <w:name w:val="Comment Subject Char"/>
    <w:basedOn w:val="CommentTextChar"/>
    <w:link w:val="CommentSubject"/>
    <w:semiHidden/>
    <w:rsid w:val="005F05E4"/>
    <w:rPr>
      <w:rFonts w:asciiTheme="minorHAnsi" w:eastAsiaTheme="minorHAnsi" w:hAnsiTheme="minorHAnsi" w:cstheme="minorBidi"/>
      <w:b/>
      <w:bCs/>
      <w:lang w:val="en-US" w:eastAsia="en-US"/>
    </w:rPr>
  </w:style>
  <w:style w:type="paragraph" w:styleId="Revision">
    <w:name w:val="Revision"/>
    <w:hidden/>
    <w:uiPriority w:val="99"/>
    <w:semiHidden/>
    <w:rsid w:val="005F05E4"/>
    <w:rPr>
      <w:rFonts w:asciiTheme="minorHAnsi" w:eastAsiaTheme="minorHAnsi" w:hAnsiTheme="minorHAnsi" w:cstheme="minorBidi"/>
      <w:sz w:val="22"/>
      <w:szCs w:val="22"/>
      <w:lang w:val="en-US" w:eastAsia="en-US"/>
    </w:rPr>
  </w:style>
  <w:style w:type="paragraph" w:customStyle="1" w:styleId="CourtDocDraftingNotes">
    <w:name w:val="* Court Doc Drafting Notes"/>
    <w:basedOn w:val="Normal"/>
    <w:qFormat/>
    <w:rsid w:val="0008164C"/>
    <w:pPr>
      <w:numPr>
        <w:numId w:val="24"/>
      </w:numPr>
      <w:spacing w:after="120" w:line="360" w:lineRule="auto"/>
      <w:jc w:val="both"/>
    </w:pPr>
  </w:style>
  <w:style w:type="paragraph" w:customStyle="1" w:styleId="Schedsub-NUMBERING">
    <w:name w:val="*Sched sub-NUMBERING"/>
    <w:basedOn w:val="SchedNumbering1"/>
    <w:qFormat/>
    <w:rsid w:val="0008164C"/>
    <w:pPr>
      <w:numPr>
        <w:numId w:val="0"/>
      </w:numPr>
    </w:pPr>
    <w:rPr>
      <w:rFonts w:eastAsia="Times New Roman" w:cs="Times New Roman"/>
      <w:sz w:val="40"/>
      <w:u w:color="000000"/>
    </w:rPr>
  </w:style>
  <w:style w:type="paragraph" w:customStyle="1" w:styleId="SUB-NUMBERINGforSched">
    <w:name w:val="* SUB-NUMBERING for Sched"/>
    <w:basedOn w:val="Normal"/>
    <w:qFormat/>
    <w:rsid w:val="0008164C"/>
    <w:pPr>
      <w:numPr>
        <w:numId w:val="25"/>
      </w:numPr>
      <w:spacing w:after="140" w:line="290" w:lineRule="auto"/>
      <w:jc w:val="both"/>
    </w:pPr>
    <w:rPr>
      <w:u w:color="000000"/>
    </w:rPr>
  </w:style>
  <w:style w:type="paragraph" w:styleId="Caption">
    <w:name w:val="caption"/>
    <w:basedOn w:val="Normal"/>
    <w:next w:val="Normal"/>
    <w:uiPriority w:val="35"/>
    <w:semiHidden/>
    <w:unhideWhenUsed/>
    <w:qFormat/>
    <w:rsid w:val="00F94CD1"/>
    <w:pPr>
      <w:spacing w:after="200" w:line="240" w:lineRule="auto"/>
    </w:pPr>
    <w:rPr>
      <w:i/>
      <w:iCs/>
      <w:color w:val="1F497D" w:themeColor="text2"/>
      <w:sz w:val="18"/>
      <w:szCs w:val="18"/>
    </w:rPr>
  </w:style>
  <w:style w:type="character" w:styleId="Emphasis">
    <w:name w:val="Emphasis"/>
    <w:uiPriority w:val="20"/>
    <w:qFormat/>
    <w:rsid w:val="00F94CD1"/>
    <w:rPr>
      <w:i/>
      <w:iCs/>
    </w:rPr>
  </w:style>
  <w:style w:type="paragraph" w:styleId="NoSpacing">
    <w:name w:val="No Spacing"/>
    <w:uiPriority w:val="1"/>
    <w:qFormat/>
    <w:rsid w:val="00F94CD1"/>
    <w:rPr>
      <w:rFonts w:asciiTheme="minorHAnsi" w:eastAsiaTheme="minorHAnsi" w:hAnsiTheme="minorHAnsi" w:cstheme="minorBidi"/>
      <w:kern w:val="2"/>
      <w:sz w:val="22"/>
      <w:szCs w:val="22"/>
      <w14:ligatures w14:val="standardContextual"/>
    </w:rPr>
  </w:style>
  <w:style w:type="paragraph" w:styleId="Quote">
    <w:name w:val="Quote"/>
    <w:basedOn w:val="Normal"/>
    <w:next w:val="Normal"/>
    <w:link w:val="QuoteChar"/>
    <w:uiPriority w:val="29"/>
    <w:qFormat/>
    <w:rsid w:val="00F94CD1"/>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F94CD1"/>
    <w:rPr>
      <w:rFonts w:asciiTheme="minorHAnsi" w:eastAsiaTheme="minorHAnsi" w:hAnsiTheme="minorHAnsi" w:cstheme="minorBidi"/>
      <w:i/>
      <w:iCs/>
      <w:color w:val="404040" w:themeColor="text1" w:themeTint="BF"/>
      <w:kern w:val="2"/>
      <w:sz w:val="22"/>
      <w:szCs w:val="22"/>
      <w14:ligatures w14:val="standardContextual"/>
    </w:rPr>
  </w:style>
  <w:style w:type="paragraph" w:styleId="IntenseQuote">
    <w:name w:val="Intense Quote"/>
    <w:basedOn w:val="Normal"/>
    <w:next w:val="Normal"/>
    <w:link w:val="IntenseQuoteChar"/>
    <w:uiPriority w:val="30"/>
    <w:qFormat/>
    <w:rsid w:val="00F94CD1"/>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F94CD1"/>
    <w:rPr>
      <w:rFonts w:asciiTheme="minorHAnsi" w:eastAsiaTheme="minorHAnsi" w:hAnsiTheme="minorHAnsi" w:cstheme="minorBidi"/>
      <w:i/>
      <w:iCs/>
      <w:color w:val="4F81BD" w:themeColor="accent1"/>
      <w:kern w:val="2"/>
      <w:sz w:val="22"/>
      <w:szCs w:val="22"/>
      <w14:ligatures w14:val="standardContextual"/>
    </w:rPr>
  </w:style>
  <w:style w:type="character" w:styleId="SubtleEmphasis">
    <w:name w:val="Subtle Emphasis"/>
    <w:uiPriority w:val="19"/>
    <w:qFormat/>
    <w:rsid w:val="00F94CD1"/>
    <w:rPr>
      <w:i/>
      <w:iCs/>
      <w:color w:val="404040" w:themeColor="text1" w:themeTint="BF"/>
    </w:rPr>
  </w:style>
  <w:style w:type="character" w:styleId="IntenseEmphasis">
    <w:name w:val="Intense Emphasis"/>
    <w:uiPriority w:val="21"/>
    <w:qFormat/>
    <w:rsid w:val="00F94CD1"/>
    <w:rPr>
      <w:i/>
      <w:iCs/>
      <w:color w:val="4F81BD" w:themeColor="accent1"/>
    </w:rPr>
  </w:style>
  <w:style w:type="character" w:styleId="SubtleReference">
    <w:name w:val="Subtle Reference"/>
    <w:uiPriority w:val="31"/>
    <w:qFormat/>
    <w:rsid w:val="00F94CD1"/>
    <w:rPr>
      <w:smallCaps/>
      <w:color w:val="5A5A5A" w:themeColor="text1" w:themeTint="A5"/>
    </w:rPr>
  </w:style>
  <w:style w:type="character" w:styleId="IntenseReference">
    <w:name w:val="Intense Reference"/>
    <w:uiPriority w:val="32"/>
    <w:qFormat/>
    <w:rsid w:val="00F94CD1"/>
    <w:rPr>
      <w:b/>
      <w:bCs/>
      <w:smallCaps/>
      <w:color w:val="4F81BD" w:themeColor="accent1"/>
      <w:spacing w:val="5"/>
    </w:rPr>
  </w:style>
  <w:style w:type="character" w:styleId="BookTitle">
    <w:name w:val="Book Title"/>
    <w:uiPriority w:val="33"/>
    <w:qFormat/>
    <w:rsid w:val="00F94CD1"/>
    <w:rPr>
      <w:b/>
      <w:bCs/>
      <w:i/>
      <w:iCs/>
      <w:spacing w:val="5"/>
    </w:rPr>
  </w:style>
  <w:style w:type="paragraph" w:styleId="TOCHeading">
    <w:name w:val="TOC Heading"/>
    <w:basedOn w:val="Heading1"/>
    <w:next w:val="Normal"/>
    <w:uiPriority w:val="39"/>
    <w:semiHidden/>
    <w:unhideWhenUsed/>
    <w:qFormat/>
    <w:rsid w:val="00F94CD1"/>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758127">
      <w:bodyDiv w:val="1"/>
      <w:marLeft w:val="0"/>
      <w:marRight w:val="0"/>
      <w:marTop w:val="0"/>
      <w:marBottom w:val="0"/>
      <w:divBdr>
        <w:top w:val="none" w:sz="0" w:space="0" w:color="auto"/>
        <w:left w:val="none" w:sz="0" w:space="0" w:color="auto"/>
        <w:bottom w:val="none" w:sz="0" w:space="0" w:color="auto"/>
        <w:right w:val="none" w:sz="0" w:space="0" w:color="auto"/>
      </w:divBdr>
      <w:divsChild>
        <w:div w:id="1305231351">
          <w:marLeft w:val="0"/>
          <w:marRight w:val="0"/>
          <w:marTop w:val="0"/>
          <w:marBottom w:val="0"/>
          <w:divBdr>
            <w:top w:val="none" w:sz="0" w:space="0" w:color="auto"/>
            <w:left w:val="none" w:sz="0" w:space="0" w:color="auto"/>
            <w:bottom w:val="none" w:sz="0" w:space="0" w:color="auto"/>
            <w:right w:val="none" w:sz="0" w:space="0" w:color="auto"/>
          </w:divBdr>
          <w:divsChild>
            <w:div w:id="934172253">
              <w:marLeft w:val="0"/>
              <w:marRight w:val="0"/>
              <w:marTop w:val="0"/>
              <w:marBottom w:val="0"/>
              <w:divBdr>
                <w:top w:val="none" w:sz="0" w:space="0" w:color="auto"/>
                <w:left w:val="none" w:sz="0" w:space="0" w:color="auto"/>
                <w:bottom w:val="none" w:sz="0" w:space="0" w:color="auto"/>
                <w:right w:val="none" w:sz="0" w:space="0" w:color="auto"/>
              </w:divBdr>
              <w:divsChild>
                <w:div w:id="786898574">
                  <w:marLeft w:val="0"/>
                  <w:marRight w:val="0"/>
                  <w:marTop w:val="0"/>
                  <w:marBottom w:val="0"/>
                  <w:divBdr>
                    <w:top w:val="none" w:sz="0" w:space="0" w:color="auto"/>
                    <w:left w:val="none" w:sz="0" w:space="0" w:color="auto"/>
                    <w:bottom w:val="none" w:sz="0" w:space="0" w:color="auto"/>
                    <w:right w:val="none" w:sz="0" w:space="0" w:color="auto"/>
                  </w:divBdr>
                  <w:divsChild>
                    <w:div w:id="1136920748">
                      <w:marLeft w:val="0"/>
                      <w:marRight w:val="0"/>
                      <w:marTop w:val="0"/>
                      <w:marBottom w:val="0"/>
                      <w:divBdr>
                        <w:top w:val="none" w:sz="0" w:space="0" w:color="auto"/>
                        <w:left w:val="none" w:sz="0" w:space="0" w:color="auto"/>
                        <w:bottom w:val="none" w:sz="0" w:space="0" w:color="auto"/>
                        <w:right w:val="none" w:sz="0" w:space="0" w:color="auto"/>
                      </w:divBdr>
                      <w:divsChild>
                        <w:div w:id="128962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809FE-D151-B942-BE6D-CC85CB7D5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981</Words>
  <Characters>5596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Lalla Hitchings</dc:creator>
  <cp:keywords/>
  <dc:description/>
  <cp:lastModifiedBy>broadchalkeparishcouncil@gmail.com</cp:lastModifiedBy>
  <cp:revision>2</cp:revision>
  <cp:lastPrinted>2019-01-03T09:14:00Z</cp:lastPrinted>
  <dcterms:created xsi:type="dcterms:W3CDTF">2023-08-22T11:51:00Z</dcterms:created>
  <dcterms:modified xsi:type="dcterms:W3CDTF">2023-08-22T11:51:00Z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Footer">
    <vt:lpwstr>PERSONAL.SWHITMORE\11701346.2</vt:lpwstr>
  </property>
  <property fmtid="{D5CDD505-2E9C-101B-9397-08002B2CF9AE}" pid="3" name="iManAuthorName">
    <vt:lpwstr>Stephen Whitmore</vt:lpwstr>
  </property>
  <property fmtid="{D5CDD505-2E9C-101B-9397-08002B2CF9AE}" pid="4" name="iManAuthorID">
    <vt:lpwstr>SWHITMORE</vt:lpwstr>
  </property>
  <property fmtid="{D5CDD505-2E9C-101B-9397-08002B2CF9AE}" pid="5" name="iManAuthorExtension">
    <vt:lpwstr> </vt:lpwstr>
  </property>
  <property fmtid="{D5CDD505-2E9C-101B-9397-08002B2CF9AE}" pid="6" name="iManAuthorEmail">
    <vt:lpwstr>stephen.whitmore@wilsonsllp.com</vt:lpwstr>
  </property>
  <property fmtid="{D5CDD505-2E9C-101B-9397-08002B2CF9AE}" pid="7" name="iManAuthorLocation">
    <vt:lpwstr> </vt:lpwstr>
  </property>
  <property fmtid="{D5CDD505-2E9C-101B-9397-08002B2CF9AE}" pid="8" name="iManOperatorName">
    <vt:lpwstr>Stephen Whitmore</vt:lpwstr>
  </property>
  <property fmtid="{D5CDD505-2E9C-101B-9397-08002B2CF9AE}" pid="9" name="iManOperatorID">
    <vt:lpwstr>SWHITMORE</vt:lpwstr>
  </property>
  <property fmtid="{D5CDD505-2E9C-101B-9397-08002B2CF9AE}" pid="10" name="iManClientNum">
    <vt:lpwstr>PERSONAL</vt:lpwstr>
  </property>
  <property fmtid="{D5CDD505-2E9C-101B-9397-08002B2CF9AE}" pid="11" name="iManClientName">
    <vt:lpwstr>Personal Workspace</vt:lpwstr>
  </property>
  <property fmtid="{D5CDD505-2E9C-101B-9397-08002B2CF9AE}" pid="12" name="iManMatterDesc">
    <vt:lpwstr>Stephen Whitmore</vt:lpwstr>
  </property>
  <property fmtid="{D5CDD505-2E9C-101B-9397-08002B2CF9AE}" pid="13" name="iManMatterNum">
    <vt:lpwstr>SWHITMORE</vt:lpwstr>
  </property>
  <property fmtid="{D5CDD505-2E9C-101B-9397-08002B2CF9AE}" pid="14" name="iManClientMatterNum">
    <vt:lpwstr>PERSONAL.SWHITMORE</vt:lpwstr>
  </property>
</Properties>
</file>